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D2" w:rsidRPr="008B62D2" w:rsidRDefault="008B62D2" w:rsidP="008B62D2">
      <w:pPr>
        <w:widowControl/>
        <w:shd w:val="clear" w:color="auto" w:fill="FFFFFF"/>
        <w:spacing w:line="440" w:lineRule="atLeast"/>
        <w:jc w:val="center"/>
        <w:rPr>
          <w:rFonts w:asciiTheme="minorEastAsia" w:hAnsiTheme="minorEastAsia" w:cs="Times New Roman"/>
          <w:b/>
          <w:color w:val="000000"/>
          <w:kern w:val="0"/>
          <w:sz w:val="28"/>
          <w:szCs w:val="28"/>
        </w:rPr>
      </w:pPr>
      <w:r w:rsidRPr="008B62D2">
        <w:rPr>
          <w:rFonts w:asciiTheme="minorEastAsia" w:hAnsiTheme="minorEastAsia" w:cs="Times New Roman" w:hint="eastAsia"/>
          <w:b/>
          <w:color w:val="000000"/>
          <w:kern w:val="0"/>
          <w:sz w:val="28"/>
          <w:szCs w:val="28"/>
        </w:rPr>
        <w:t>附件四   埃博拉防控个人防护</w:t>
      </w:r>
      <w:r>
        <w:rPr>
          <w:rFonts w:asciiTheme="minorEastAsia" w:hAnsiTheme="minorEastAsia" w:cs="Times New Roman" w:hint="eastAsia"/>
          <w:b/>
          <w:color w:val="000000"/>
          <w:kern w:val="0"/>
          <w:sz w:val="28"/>
          <w:szCs w:val="28"/>
        </w:rPr>
        <w:t>要求</w:t>
      </w:r>
      <w:r w:rsidRPr="008B62D2">
        <w:rPr>
          <w:rFonts w:asciiTheme="minorEastAsia" w:hAnsiTheme="minorEastAsia" w:cs="Times New Roman" w:hint="eastAsia"/>
          <w:b/>
          <w:color w:val="000000"/>
          <w:kern w:val="0"/>
          <w:sz w:val="28"/>
          <w:szCs w:val="28"/>
        </w:rPr>
        <w:t>及穿脱流程</w:t>
      </w:r>
    </w:p>
    <w:p w:rsidR="008B62D2" w:rsidRDefault="008B62D2" w:rsidP="008B62D2">
      <w:pPr>
        <w:widowControl/>
        <w:shd w:val="clear" w:color="auto" w:fill="FFFFFF"/>
        <w:spacing w:line="440" w:lineRule="atLeast"/>
        <w:ind w:firstLine="560"/>
        <w:rPr>
          <w:rFonts w:asciiTheme="minorEastAsia" w:hAnsiTheme="minorEastAsia" w:cs="Times New Roman"/>
          <w:color w:val="000000"/>
          <w:kern w:val="0"/>
          <w:sz w:val="28"/>
          <w:szCs w:val="28"/>
        </w:rPr>
      </w:pPr>
      <w:r w:rsidRPr="008B62D2">
        <w:rPr>
          <w:rFonts w:asciiTheme="minorEastAsia" w:hAnsiTheme="minorEastAsia" w:cs="Times New Roman" w:hint="eastAsia"/>
          <w:color w:val="000000"/>
          <w:kern w:val="0"/>
          <w:sz w:val="28"/>
          <w:szCs w:val="28"/>
        </w:rPr>
        <w:t>在标准防护的基础上，要做好接触防护和呼吸道防护。工作人员严格执行按照</w:t>
      </w:r>
      <w:r w:rsidRPr="008B62D2">
        <w:rPr>
          <w:rFonts w:asciiTheme="minorEastAsia" w:hAnsiTheme="minorEastAsia" w:cs="Times New Roman"/>
          <w:color w:val="000000"/>
          <w:kern w:val="0"/>
          <w:sz w:val="28"/>
          <w:szCs w:val="28"/>
        </w:rPr>
        <w:t>WS/T 311-2009</w:t>
      </w:r>
      <w:r w:rsidRPr="008B62D2">
        <w:rPr>
          <w:rFonts w:asciiTheme="minorEastAsia" w:hAnsiTheme="minorEastAsia" w:cs="Times New Roman" w:hint="eastAsia"/>
          <w:color w:val="000000"/>
          <w:kern w:val="0"/>
          <w:sz w:val="28"/>
          <w:szCs w:val="28"/>
        </w:rPr>
        <w:t>《医院隔离技术规范》的要求执行。</w:t>
      </w:r>
    </w:p>
    <w:p w:rsidR="008B62D2" w:rsidRPr="008B62D2" w:rsidRDefault="008B62D2" w:rsidP="008B62D2">
      <w:pPr>
        <w:widowControl/>
        <w:shd w:val="clear" w:color="auto" w:fill="FFFFFF"/>
        <w:spacing w:line="440" w:lineRule="atLeast"/>
        <w:rPr>
          <w:rFonts w:asciiTheme="minorEastAsia" w:hAnsiTheme="minorEastAsia" w:cs="Times New Roman"/>
          <w:color w:val="000000"/>
          <w:kern w:val="0"/>
          <w:sz w:val="28"/>
          <w:szCs w:val="28"/>
        </w:rPr>
      </w:pPr>
      <w:r>
        <w:rPr>
          <w:rFonts w:asciiTheme="minorEastAsia" w:hAnsiTheme="minorEastAsia" w:cs="Times New Roman" w:hint="eastAsia"/>
          <w:color w:val="000000"/>
          <w:kern w:val="0"/>
          <w:sz w:val="28"/>
          <w:szCs w:val="28"/>
        </w:rPr>
        <w:t>一、</w:t>
      </w:r>
      <w:r w:rsidRPr="008B62D2">
        <w:rPr>
          <w:rFonts w:asciiTheme="minorEastAsia" w:hAnsiTheme="minorEastAsia" w:cs="Times New Roman" w:hint="eastAsia"/>
          <w:b/>
          <w:color w:val="000000"/>
          <w:kern w:val="0"/>
          <w:sz w:val="28"/>
          <w:szCs w:val="28"/>
        </w:rPr>
        <w:t>个人防护</w:t>
      </w:r>
      <w:r>
        <w:rPr>
          <w:rFonts w:asciiTheme="minorEastAsia" w:hAnsiTheme="minorEastAsia" w:cs="Times New Roman" w:hint="eastAsia"/>
          <w:b/>
          <w:color w:val="000000"/>
          <w:kern w:val="0"/>
          <w:sz w:val="28"/>
          <w:szCs w:val="28"/>
        </w:rPr>
        <w:t>要求</w:t>
      </w:r>
    </w:p>
    <w:p w:rsidR="008B62D2" w:rsidRPr="008B62D2" w:rsidRDefault="008B62D2" w:rsidP="008B62D2">
      <w:pPr>
        <w:spacing w:line="580" w:lineRule="exact"/>
        <w:ind w:firstLineChars="200" w:firstLine="560"/>
        <w:rPr>
          <w:rFonts w:asciiTheme="minorEastAsia" w:hAnsiTheme="minorEastAsia" w:cs="仿宋_GB2312"/>
          <w:sz w:val="28"/>
          <w:szCs w:val="28"/>
        </w:rPr>
      </w:pPr>
      <w:r w:rsidRPr="008B62D2">
        <w:rPr>
          <w:rFonts w:asciiTheme="minorEastAsia" w:hAnsiTheme="minorEastAsia" w:cs="仿宋_GB2312" w:hint="eastAsia"/>
          <w:sz w:val="28"/>
          <w:szCs w:val="28"/>
        </w:rPr>
        <w:t>1.进入隔离病房的医务人员必须戴医用防护口罩，穿防护服、隔离衣、鞋套，戴手套、工作帽。严格按照区域管理要求，正确穿戴和脱摘防护用品，并注意呼吸道、口腔、鼻腔黏膜和眼睛的卫生与防护。</w:t>
      </w:r>
    </w:p>
    <w:p w:rsidR="008B62D2" w:rsidRPr="008B62D2" w:rsidRDefault="008B62D2" w:rsidP="008B62D2">
      <w:pPr>
        <w:spacing w:line="580" w:lineRule="exact"/>
        <w:ind w:firstLineChars="200" w:firstLine="560"/>
        <w:rPr>
          <w:rFonts w:asciiTheme="minorEastAsia" w:hAnsiTheme="minorEastAsia" w:cs="仿宋_GB2312"/>
          <w:sz w:val="28"/>
          <w:szCs w:val="28"/>
        </w:rPr>
      </w:pPr>
      <w:r w:rsidRPr="008B62D2">
        <w:rPr>
          <w:rFonts w:asciiTheme="minorEastAsia" w:hAnsiTheme="minorEastAsia" w:cs="仿宋_GB2312" w:hint="eastAsia"/>
          <w:sz w:val="28"/>
          <w:szCs w:val="28"/>
        </w:rPr>
        <w:t>注意事项：</w:t>
      </w:r>
    </w:p>
    <w:p w:rsidR="008B62D2" w:rsidRPr="008B62D2" w:rsidRDefault="008B62D2" w:rsidP="008B62D2">
      <w:pPr>
        <w:spacing w:line="580" w:lineRule="exact"/>
        <w:ind w:firstLineChars="200" w:firstLine="560"/>
        <w:rPr>
          <w:rFonts w:asciiTheme="minorEastAsia" w:hAnsiTheme="minorEastAsia" w:cs="仿宋_GB2312"/>
          <w:sz w:val="28"/>
          <w:szCs w:val="28"/>
        </w:rPr>
      </w:pPr>
      <w:r w:rsidRPr="008B62D2">
        <w:rPr>
          <w:rFonts w:asciiTheme="minorEastAsia" w:hAnsiTheme="minorEastAsia" w:cs="仿宋_GB2312" w:hint="eastAsia"/>
          <w:sz w:val="28"/>
          <w:szCs w:val="28"/>
        </w:rPr>
        <w:t>（1)严格按照清洁区、潜在污染区和污染区的划分，正确穿戴和脱摘防护用品，在脱摘防护用品时要特别小心，应避免潜在的感染性材料接触工作人员的眼睛、口腔黏膜和工作服等；</w:t>
      </w:r>
    </w:p>
    <w:p w:rsidR="008B62D2" w:rsidRPr="008B62D2" w:rsidRDefault="008B62D2" w:rsidP="008B62D2">
      <w:pPr>
        <w:spacing w:line="580" w:lineRule="exact"/>
        <w:ind w:firstLineChars="200" w:firstLine="560"/>
        <w:rPr>
          <w:rFonts w:asciiTheme="minorEastAsia" w:hAnsiTheme="minorEastAsia" w:cs="仿宋_GB2312"/>
          <w:sz w:val="28"/>
          <w:szCs w:val="28"/>
        </w:rPr>
      </w:pPr>
      <w:r w:rsidRPr="008B62D2">
        <w:rPr>
          <w:rFonts w:asciiTheme="minorEastAsia" w:hAnsiTheme="minorEastAsia" w:cs="仿宋_GB2312" w:hint="eastAsia"/>
          <w:sz w:val="28"/>
          <w:szCs w:val="28"/>
        </w:rPr>
        <w:t>（2）注意呼吸道、口腔、鼻腔粘膜和眼睛的卫生与防护；</w:t>
      </w:r>
    </w:p>
    <w:p w:rsidR="008B62D2" w:rsidRPr="008B62D2" w:rsidRDefault="008B62D2" w:rsidP="008B62D2">
      <w:pPr>
        <w:spacing w:line="580" w:lineRule="exact"/>
        <w:ind w:firstLineChars="200" w:firstLine="560"/>
        <w:rPr>
          <w:rFonts w:asciiTheme="minorEastAsia" w:hAnsiTheme="minorEastAsia" w:cs="仿宋_GB2312"/>
          <w:sz w:val="28"/>
          <w:szCs w:val="28"/>
        </w:rPr>
      </w:pPr>
      <w:r w:rsidRPr="008B62D2">
        <w:rPr>
          <w:rFonts w:asciiTheme="minorEastAsia" w:hAnsiTheme="minorEastAsia" w:cs="仿宋_GB2312" w:hint="eastAsia"/>
          <w:sz w:val="28"/>
          <w:szCs w:val="28"/>
        </w:rPr>
        <w:t>（3)医用防护口罩最多可持续应用6小时至8小时，遇污染或潮湿，应及时更换。</w:t>
      </w:r>
    </w:p>
    <w:p w:rsidR="008B62D2" w:rsidRPr="008B62D2" w:rsidRDefault="008B62D2" w:rsidP="008B62D2">
      <w:pPr>
        <w:spacing w:line="580" w:lineRule="exact"/>
        <w:ind w:firstLineChars="200" w:firstLine="560"/>
        <w:rPr>
          <w:rFonts w:asciiTheme="minorEastAsia" w:hAnsiTheme="minorEastAsia" w:cs="仿宋_GB2312"/>
          <w:sz w:val="28"/>
          <w:szCs w:val="28"/>
        </w:rPr>
      </w:pPr>
      <w:r w:rsidRPr="008B62D2">
        <w:rPr>
          <w:rFonts w:asciiTheme="minorEastAsia" w:hAnsiTheme="minorEastAsia" w:cs="仿宋_GB2312" w:hint="eastAsia"/>
          <w:sz w:val="28"/>
          <w:szCs w:val="28"/>
        </w:rPr>
        <w:t>（4）接触患者血液、体液、分泌物、排泄物以及患者使用过的物品时，戴双层手套、过膝防水防污染鞋套；</w:t>
      </w:r>
    </w:p>
    <w:p w:rsidR="008B62D2" w:rsidRPr="008B62D2" w:rsidRDefault="008B62D2" w:rsidP="008B62D2">
      <w:pPr>
        <w:spacing w:line="580" w:lineRule="exact"/>
        <w:ind w:firstLineChars="200" w:firstLine="560"/>
        <w:rPr>
          <w:rFonts w:asciiTheme="minorEastAsia" w:hAnsiTheme="minorEastAsia" w:cs="仿宋_GB2312"/>
          <w:sz w:val="28"/>
          <w:szCs w:val="28"/>
        </w:rPr>
      </w:pPr>
      <w:r w:rsidRPr="008B62D2">
        <w:rPr>
          <w:rFonts w:asciiTheme="minorEastAsia" w:hAnsiTheme="minorEastAsia" w:cs="仿宋_GB2312" w:hint="eastAsia"/>
          <w:sz w:val="28"/>
          <w:szCs w:val="28"/>
        </w:rPr>
        <w:t>（5）离开隔离区前应对佩戴的眼镜进行消毒。</w:t>
      </w:r>
    </w:p>
    <w:p w:rsidR="008B62D2" w:rsidRPr="008B62D2" w:rsidRDefault="008B62D2" w:rsidP="008B62D2">
      <w:pPr>
        <w:spacing w:line="580" w:lineRule="exact"/>
        <w:ind w:firstLineChars="200" w:firstLine="560"/>
        <w:rPr>
          <w:rFonts w:asciiTheme="minorEastAsia" w:hAnsiTheme="minorEastAsia" w:cs="仿宋_GB2312"/>
          <w:sz w:val="28"/>
          <w:szCs w:val="28"/>
        </w:rPr>
      </w:pPr>
      <w:r w:rsidRPr="008B62D2">
        <w:rPr>
          <w:rFonts w:asciiTheme="minorEastAsia" w:hAnsiTheme="minorEastAsia" w:cs="仿宋_GB2312" w:hint="eastAsia"/>
          <w:sz w:val="28"/>
          <w:szCs w:val="28"/>
        </w:rPr>
        <w:t>（6）医务人员接触多个同类传染病患者时，隔离衣可连续应用。</w:t>
      </w:r>
    </w:p>
    <w:p w:rsidR="008B62D2" w:rsidRPr="008B62D2" w:rsidRDefault="008B62D2" w:rsidP="008B62D2">
      <w:pPr>
        <w:spacing w:line="580" w:lineRule="exact"/>
        <w:ind w:firstLineChars="200" w:firstLine="560"/>
        <w:rPr>
          <w:rFonts w:asciiTheme="minorEastAsia" w:hAnsiTheme="minorEastAsia" w:cs="仿宋_GB2312"/>
          <w:sz w:val="28"/>
          <w:szCs w:val="28"/>
        </w:rPr>
      </w:pPr>
      <w:r w:rsidRPr="008B62D2">
        <w:rPr>
          <w:rFonts w:asciiTheme="minorEastAsia" w:hAnsiTheme="minorEastAsia" w:cs="仿宋_GB2312" w:hint="eastAsia"/>
          <w:sz w:val="28"/>
          <w:szCs w:val="28"/>
        </w:rPr>
        <w:t>（7）隔离衣被患者血液、体液、污物污染时，应及时更换。</w:t>
      </w:r>
    </w:p>
    <w:p w:rsidR="008B62D2" w:rsidRPr="008B62D2" w:rsidRDefault="008B62D2" w:rsidP="008B62D2">
      <w:pPr>
        <w:spacing w:line="580" w:lineRule="exact"/>
        <w:ind w:firstLineChars="200" w:firstLine="560"/>
        <w:rPr>
          <w:rFonts w:asciiTheme="minorEastAsia" w:hAnsiTheme="minorEastAsia" w:cs="仿宋_GB2312"/>
          <w:sz w:val="28"/>
          <w:szCs w:val="28"/>
        </w:rPr>
      </w:pPr>
      <w:r w:rsidRPr="008B62D2">
        <w:rPr>
          <w:rFonts w:asciiTheme="minorEastAsia" w:hAnsiTheme="minorEastAsia" w:cs="仿宋_GB2312" w:hint="eastAsia"/>
          <w:sz w:val="28"/>
          <w:szCs w:val="28"/>
        </w:rPr>
        <w:t>（8）戴医用防护口罩应进行面部密合性试验。</w:t>
      </w:r>
    </w:p>
    <w:p w:rsidR="008B62D2" w:rsidRPr="008B62D2" w:rsidRDefault="008B62D2" w:rsidP="008B62D2">
      <w:pPr>
        <w:spacing w:line="580" w:lineRule="exact"/>
        <w:ind w:firstLineChars="200" w:firstLine="560"/>
        <w:rPr>
          <w:rFonts w:asciiTheme="minorEastAsia" w:hAnsiTheme="minorEastAsia" w:cs="仿宋_GB2312"/>
          <w:sz w:val="28"/>
          <w:szCs w:val="28"/>
        </w:rPr>
      </w:pPr>
      <w:r w:rsidRPr="008B62D2">
        <w:rPr>
          <w:rFonts w:asciiTheme="minorEastAsia" w:hAnsiTheme="minorEastAsia" w:cs="仿宋_GB2312" w:hint="eastAsia"/>
          <w:sz w:val="28"/>
          <w:szCs w:val="28"/>
        </w:rPr>
        <w:t>（9）尽可能使用一次性防护用品，对于复用防护用品一定要严格按照相应的消毒隔离技术规范进行清洁并消毒后方可使用。</w:t>
      </w:r>
    </w:p>
    <w:p w:rsidR="008B62D2" w:rsidRPr="008B62D2" w:rsidRDefault="008B62D2" w:rsidP="008B62D2">
      <w:pPr>
        <w:spacing w:line="580" w:lineRule="exact"/>
        <w:ind w:firstLineChars="200" w:firstLine="560"/>
        <w:rPr>
          <w:rFonts w:asciiTheme="minorEastAsia" w:hAnsiTheme="minorEastAsia" w:cs="仿宋_GB2312"/>
          <w:sz w:val="28"/>
          <w:szCs w:val="28"/>
        </w:rPr>
      </w:pPr>
      <w:r w:rsidRPr="008B62D2">
        <w:rPr>
          <w:rFonts w:asciiTheme="minorEastAsia" w:hAnsiTheme="minorEastAsia" w:cs="仿宋_GB2312" w:hint="eastAsia"/>
          <w:sz w:val="28"/>
          <w:szCs w:val="28"/>
        </w:rPr>
        <w:t>2.为患者实施吸痰、气管插管和气管切开等操作时，应当在以上</w:t>
      </w:r>
      <w:r w:rsidRPr="008B62D2">
        <w:rPr>
          <w:rFonts w:asciiTheme="minorEastAsia" w:hAnsiTheme="minorEastAsia" w:cs="仿宋_GB2312" w:hint="eastAsia"/>
          <w:sz w:val="28"/>
          <w:szCs w:val="28"/>
        </w:rPr>
        <w:lastRenderedPageBreak/>
        <w:t>防护基础上，加戴防护面罩或全面型呼吸防护器。</w:t>
      </w:r>
    </w:p>
    <w:p w:rsidR="008B62D2" w:rsidRPr="008B62D2" w:rsidRDefault="008B62D2" w:rsidP="008B62D2">
      <w:pPr>
        <w:spacing w:line="580" w:lineRule="exact"/>
        <w:ind w:firstLineChars="200" w:firstLine="560"/>
        <w:rPr>
          <w:rFonts w:asciiTheme="minorEastAsia" w:hAnsiTheme="minorEastAsia"/>
          <w:sz w:val="28"/>
          <w:szCs w:val="28"/>
        </w:rPr>
      </w:pPr>
      <w:r w:rsidRPr="008B62D2">
        <w:rPr>
          <w:rFonts w:asciiTheme="minorEastAsia" w:hAnsiTheme="minorEastAsia" w:cs="仿宋_GB2312" w:hint="eastAsia"/>
          <w:sz w:val="28"/>
          <w:szCs w:val="28"/>
        </w:rPr>
        <w:t>此外，要严格执行手卫生，尽可能使用安全型针头和留置针，在为患者实施穿刺等诊疗活动时要严格执行标准操作规范，所有的针和锐器毁形后应放入密封的利器盒内，处理过程要特别小心，防止针刺伤。</w:t>
      </w:r>
    </w:p>
    <w:p w:rsidR="008B62D2" w:rsidRPr="008B62D2" w:rsidRDefault="008B62D2" w:rsidP="00906C93">
      <w:pPr>
        <w:rPr>
          <w:rFonts w:asciiTheme="minorEastAsia" w:hAnsiTheme="minorEastAsia"/>
          <w:sz w:val="28"/>
          <w:szCs w:val="28"/>
        </w:rPr>
      </w:pPr>
      <w:r>
        <w:rPr>
          <w:rFonts w:asciiTheme="minorEastAsia" w:hAnsiTheme="minorEastAsia" w:hint="eastAsia"/>
          <w:sz w:val="28"/>
          <w:szCs w:val="28"/>
        </w:rPr>
        <w:t>二、防护用品穿脱流程</w:t>
      </w:r>
    </w:p>
    <w:p w:rsidR="008B62D2" w:rsidRDefault="008B62D2" w:rsidP="00906C93">
      <w:pPr>
        <w:rPr>
          <w:rFonts w:asciiTheme="minorEastAsia" w:hAnsiTheme="minorEastAsia" w:hint="eastAsia"/>
          <w:sz w:val="28"/>
          <w:szCs w:val="28"/>
        </w:rPr>
      </w:pPr>
      <w:r>
        <w:rPr>
          <w:rFonts w:asciiTheme="minorEastAsia" w:hAnsiTheme="minorEastAsia" w:hint="eastAsia"/>
          <w:sz w:val="28"/>
          <w:szCs w:val="28"/>
        </w:rPr>
        <w:t>1.穿</w:t>
      </w:r>
      <w:r w:rsidRPr="008B62D2">
        <w:rPr>
          <w:rFonts w:asciiTheme="minorEastAsia" w:hAnsiTheme="minorEastAsia" w:hint="eastAsia"/>
          <w:sz w:val="28"/>
          <w:szCs w:val="28"/>
        </w:rPr>
        <w:t>PPE顺序：</w:t>
      </w:r>
    </w:p>
    <w:p w:rsidR="00CC2925" w:rsidRDefault="00CC2925" w:rsidP="00CC2925">
      <w:pPr>
        <w:rPr>
          <w:rFonts w:asciiTheme="minorEastAsia" w:hAnsiTheme="minorEastAsia"/>
          <w:sz w:val="28"/>
          <w:szCs w:val="28"/>
        </w:rPr>
      </w:pPr>
      <w:r>
        <w:rPr>
          <w:rFonts w:asciiTheme="minorEastAsia" w:hAnsiTheme="minorEastAsia" w:hint="eastAsia"/>
          <w:sz w:val="28"/>
          <w:szCs w:val="28"/>
        </w:rPr>
        <w:t>帽子、医用防护口罩（3M  N95）、连体防护服、工作鞋、手套、防水隔离衣、戴手套（外层）、靴套/胶鞋、护目镜/全面型呼吸防护器。</w:t>
      </w:r>
    </w:p>
    <w:p w:rsidR="00CC2925" w:rsidRDefault="00CC2925" w:rsidP="00CC2925">
      <w:pPr>
        <w:rPr>
          <w:rFonts w:asciiTheme="minorEastAsia" w:hAnsiTheme="minorEastAsia"/>
          <w:sz w:val="28"/>
          <w:szCs w:val="28"/>
        </w:rPr>
      </w:pPr>
      <w:r>
        <w:rPr>
          <w:rFonts w:asciiTheme="minorEastAsia" w:hAnsiTheme="minorEastAsia" w:hint="eastAsia"/>
          <w:b/>
          <w:sz w:val="28"/>
          <w:szCs w:val="28"/>
        </w:rPr>
        <w:t>2.</w:t>
      </w:r>
      <w:r w:rsidRPr="00214FA8">
        <w:rPr>
          <w:rFonts w:asciiTheme="minorEastAsia" w:hAnsiTheme="minorEastAsia" w:hint="eastAsia"/>
          <w:b/>
          <w:sz w:val="28"/>
          <w:szCs w:val="28"/>
        </w:rPr>
        <w:t>脱：</w:t>
      </w:r>
      <w:r w:rsidRPr="008B62D2">
        <w:rPr>
          <w:rFonts w:asciiTheme="minorEastAsia" w:hAnsiTheme="minorEastAsia" w:hint="eastAsia"/>
          <w:sz w:val="28"/>
          <w:szCs w:val="28"/>
        </w:rPr>
        <w:t>PPE顺序：</w:t>
      </w:r>
    </w:p>
    <w:p w:rsidR="00CC2925" w:rsidRDefault="00CC2925" w:rsidP="00CC2925">
      <w:pPr>
        <w:ind w:firstLineChars="200" w:firstLine="560"/>
        <w:rPr>
          <w:rFonts w:asciiTheme="minorEastAsia" w:hAnsiTheme="minorEastAsia"/>
          <w:sz w:val="28"/>
          <w:szCs w:val="28"/>
        </w:rPr>
      </w:pPr>
      <w:r w:rsidRPr="0062383B">
        <w:rPr>
          <w:rFonts w:asciiTheme="minorEastAsia" w:hAnsiTheme="minorEastAsia" w:hint="eastAsia"/>
          <w:sz w:val="28"/>
          <w:szCs w:val="28"/>
        </w:rPr>
        <w:t>解开防水隔离衣腰带（在腰前打结）、靴套/胶鞋、外层手套、</w:t>
      </w:r>
      <w:r>
        <w:rPr>
          <w:rFonts w:asciiTheme="minorEastAsia" w:hAnsiTheme="minorEastAsia" w:hint="eastAsia"/>
          <w:sz w:val="28"/>
          <w:szCs w:val="28"/>
        </w:rPr>
        <w:t>手卫生、</w:t>
      </w:r>
      <w:r w:rsidRPr="0062383B">
        <w:rPr>
          <w:rFonts w:asciiTheme="minorEastAsia" w:hAnsiTheme="minorEastAsia" w:hint="eastAsia"/>
          <w:sz w:val="28"/>
          <w:szCs w:val="28"/>
        </w:rPr>
        <w:t>防水隔离衣、内层手套、手卫生、防护镜、</w:t>
      </w:r>
      <w:r>
        <w:rPr>
          <w:rFonts w:asciiTheme="minorEastAsia" w:hAnsiTheme="minorEastAsia" w:hint="eastAsia"/>
          <w:sz w:val="28"/>
          <w:szCs w:val="28"/>
        </w:rPr>
        <w:t>手卫生、连体防护服、手卫生、医用防护口罩（3M  N95）、帽子、手卫生。</w:t>
      </w:r>
    </w:p>
    <w:sectPr w:rsidR="00CC2925" w:rsidSect="00797F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6C93"/>
    <w:rsid w:val="002C4EB2"/>
    <w:rsid w:val="00797FC2"/>
    <w:rsid w:val="008B62D2"/>
    <w:rsid w:val="00906C93"/>
    <w:rsid w:val="00CC2925"/>
    <w:rsid w:val="00CD6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YY</dc:creator>
  <cp:lastModifiedBy>Administrator</cp:lastModifiedBy>
  <cp:revision>2</cp:revision>
  <cp:lastPrinted>2014-08-15T00:43:00Z</cp:lastPrinted>
  <dcterms:created xsi:type="dcterms:W3CDTF">2014-08-18T02:25:00Z</dcterms:created>
  <dcterms:modified xsi:type="dcterms:W3CDTF">2014-08-18T02:25:00Z</dcterms:modified>
</cp:coreProperties>
</file>