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7D" w:rsidRPr="0099721D" w:rsidRDefault="009E587D" w:rsidP="00274D3F">
      <w:pPr>
        <w:spacing w:line="276" w:lineRule="auto"/>
        <w:ind w:firstLine="465"/>
        <w:rPr>
          <w:rFonts w:hAnsi="宋体"/>
          <w:color w:val="FF0000"/>
          <w:sz w:val="24"/>
        </w:rPr>
      </w:pPr>
      <w:r w:rsidRPr="0099721D">
        <w:rPr>
          <w:rFonts w:hint="eastAsia"/>
          <w:sz w:val="24"/>
        </w:rPr>
        <w:t>附件</w:t>
      </w:r>
      <w:r w:rsidRPr="0099721D">
        <w:rPr>
          <w:sz w:val="24"/>
        </w:rPr>
        <w:t>Appendix</w:t>
      </w:r>
      <w:r w:rsidRPr="0099721D">
        <w:rPr>
          <w:rFonts w:hint="eastAsia"/>
          <w:sz w:val="24"/>
        </w:rPr>
        <w:t xml:space="preserve"> :</w:t>
      </w:r>
    </w:p>
    <w:p w:rsidR="009E587D" w:rsidRDefault="003D5270" w:rsidP="009E587D">
      <w:pPr>
        <w:spacing w:line="276" w:lineRule="auto"/>
        <w:ind w:firstLine="465"/>
        <w:jc w:val="center"/>
        <w:rPr>
          <w:rFonts w:asciiTheme="minorHAnsi" w:eastAsiaTheme="minorEastAsia" w:hAnsiTheme="minorHAnsi"/>
          <w:b/>
          <w:sz w:val="44"/>
          <w:szCs w:val="44"/>
        </w:rPr>
      </w:pPr>
      <w:r w:rsidRPr="00FC767C">
        <w:rPr>
          <w:rFonts w:asciiTheme="minorHAnsi" w:eastAsiaTheme="minorEastAsia" w:hAnsiTheme="minorHAnsi" w:hint="eastAsia"/>
          <w:b/>
          <w:sz w:val="44"/>
          <w:szCs w:val="44"/>
        </w:rPr>
        <w:t>申请重新开展研究</w:t>
      </w:r>
      <w:r w:rsidRPr="00FC767C">
        <w:rPr>
          <w:rFonts w:asciiTheme="minorHAnsi" w:eastAsiaTheme="minorEastAsia" w:hAnsiTheme="minorHAnsi" w:hint="eastAsia"/>
          <w:b/>
          <w:sz w:val="44"/>
          <w:szCs w:val="44"/>
        </w:rPr>
        <w:t>/</w:t>
      </w:r>
      <w:r w:rsidRPr="00FC767C">
        <w:rPr>
          <w:rFonts w:asciiTheme="minorHAnsi" w:eastAsiaTheme="minorEastAsia" w:hAnsiTheme="minorHAnsi" w:hint="eastAsia"/>
          <w:b/>
          <w:sz w:val="44"/>
          <w:szCs w:val="44"/>
        </w:rPr>
        <w:t>试验</w:t>
      </w:r>
      <w:r w:rsidR="009E587D" w:rsidRPr="003D5270">
        <w:rPr>
          <w:rFonts w:asciiTheme="minorHAnsi" w:eastAsiaTheme="minorEastAsia" w:hAnsiTheme="minorHAnsi"/>
          <w:b/>
          <w:sz w:val="44"/>
          <w:szCs w:val="44"/>
        </w:rPr>
        <w:t>申请表</w:t>
      </w:r>
    </w:p>
    <w:p w:rsidR="0031498C" w:rsidRPr="0031498C" w:rsidRDefault="0031498C" w:rsidP="0031498C">
      <w:pPr>
        <w:jc w:val="center"/>
        <w:rPr>
          <w:sz w:val="24"/>
        </w:rPr>
      </w:pPr>
      <w:r w:rsidRPr="0031498C">
        <w:rPr>
          <w:sz w:val="24"/>
        </w:rPr>
        <w:t>Application form for re conducting research / trial</w:t>
      </w:r>
    </w:p>
    <w:tbl>
      <w:tblPr>
        <w:tblW w:w="7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6264"/>
      </w:tblGrid>
      <w:tr w:rsidR="009E587D" w:rsidRPr="002B5FC0" w:rsidTr="0006366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7D" w:rsidRDefault="009E587D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2B5FC0">
              <w:rPr>
                <w:rFonts w:ascii="宋体" w:hAnsi="宋体" w:hint="eastAsia"/>
                <w:color w:val="000000"/>
                <w:sz w:val="24"/>
              </w:rPr>
              <w:t>研究项目名称</w:t>
            </w:r>
          </w:p>
          <w:p w:rsidR="00AA3201" w:rsidRPr="002B5FC0" w:rsidRDefault="00AA3201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DB6149">
              <w:rPr>
                <w:rFonts w:hint="eastAsia"/>
                <w:color w:val="000000"/>
                <w:sz w:val="24"/>
              </w:rPr>
              <w:t>Protocol</w:t>
            </w:r>
            <w:r w:rsidRPr="00DB6149">
              <w:rPr>
                <w:color w:val="000000"/>
                <w:sz w:val="24"/>
              </w:rPr>
              <w:t xml:space="preserve"> name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7D" w:rsidRPr="002B5FC0" w:rsidRDefault="009E587D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E587D" w:rsidRPr="00CC03D4" w:rsidTr="0006366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7D" w:rsidRDefault="009E587D" w:rsidP="000636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  <w:r w:rsidR="00AA3201">
              <w:rPr>
                <w:rFonts w:hint="eastAsia"/>
                <w:sz w:val="24"/>
              </w:rPr>
              <w:t>Sponsor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7D" w:rsidRPr="00CC03D4" w:rsidRDefault="009E587D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B5B" w:rsidRPr="00CC03D4" w:rsidTr="0006366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Default="00AB6B5B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组长单位</w:t>
            </w:r>
          </w:p>
          <w:p w:rsidR="00760986" w:rsidRDefault="00760986" w:rsidP="004C5FEB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eading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site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Pr="00CC03D4" w:rsidRDefault="00AB6B5B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B5B" w:rsidRPr="00CC03D4" w:rsidTr="0006366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Default="00AB6B5B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组长单位主要研究者</w:t>
            </w:r>
          </w:p>
          <w:p w:rsidR="00760986" w:rsidRDefault="00760986" w:rsidP="004C5FEB">
            <w:pPr>
              <w:rPr>
                <w:sz w:val="24"/>
              </w:rPr>
            </w:pPr>
            <w:r>
              <w:rPr>
                <w:sz w:val="24"/>
              </w:rPr>
              <w:t xml:space="preserve">The PI of the leading site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Pr="00CC03D4" w:rsidRDefault="00AB6B5B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B5B" w:rsidRPr="00CC03D4" w:rsidTr="0006366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Default="00AB6B5B" w:rsidP="004C5F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参与单位</w:t>
            </w:r>
          </w:p>
          <w:p w:rsidR="00760986" w:rsidRDefault="00760986" w:rsidP="004C5FEB">
            <w:pPr>
              <w:rPr>
                <w:sz w:val="24"/>
              </w:rPr>
            </w:pPr>
            <w:r>
              <w:rPr>
                <w:sz w:val="24"/>
              </w:rPr>
              <w:t xml:space="preserve">Participant site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Pr="00CC03D4" w:rsidRDefault="00AB6B5B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B5B" w:rsidRPr="00CC03D4" w:rsidTr="0006366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Default="00AB6B5B" w:rsidP="000636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本中心主要研究者</w:t>
            </w:r>
          </w:p>
          <w:p w:rsidR="000C7860" w:rsidRDefault="000C7860" w:rsidP="000C7860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 xml:space="preserve">he </w:t>
            </w:r>
            <w:r>
              <w:rPr>
                <w:sz w:val="24"/>
              </w:rPr>
              <w:t>PI of this site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Pr="000C7860" w:rsidRDefault="00AB6B5B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B5B" w:rsidRPr="00CC03D4" w:rsidTr="00063661">
        <w:trPr>
          <w:jc w:val="center"/>
        </w:trPr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B" w:rsidRDefault="00BE2482" w:rsidP="00BE2482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伦理委员会</w:t>
            </w:r>
            <w:r>
              <w:rPr>
                <w:rFonts w:ascii="宋体" w:hAnsi="宋体"/>
                <w:color w:val="000000"/>
                <w:sz w:val="24"/>
              </w:rPr>
              <w:t>暂停意见</w:t>
            </w:r>
            <w:r w:rsidR="00B54DDF" w:rsidRPr="00B54DDF">
              <w:rPr>
                <w:sz w:val="24"/>
              </w:rPr>
              <w:t>T</w:t>
            </w:r>
            <w:r w:rsidR="00B54DDF" w:rsidRPr="00B54DDF">
              <w:rPr>
                <w:rFonts w:hint="eastAsia"/>
                <w:sz w:val="24"/>
              </w:rPr>
              <w:t xml:space="preserve">he </w:t>
            </w:r>
            <w:r w:rsidR="00B54DDF" w:rsidRPr="00B54DDF">
              <w:rPr>
                <w:sz w:val="24"/>
              </w:rPr>
              <w:t>EC review opinion for suspension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BE2482" w:rsidRPr="00B54DDF" w:rsidRDefault="00BE2482" w:rsidP="00B54DDF">
            <w:pPr>
              <w:rPr>
                <w:sz w:val="24"/>
              </w:rPr>
            </w:pPr>
          </w:p>
          <w:p w:rsidR="00AB6B5B" w:rsidRDefault="00AB6B5B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B6B5B" w:rsidRPr="00CC03D4" w:rsidRDefault="00AB6B5B" w:rsidP="0006366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E2482" w:rsidRPr="00CC03D4" w:rsidTr="00063661">
        <w:trPr>
          <w:jc w:val="center"/>
        </w:trPr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82" w:rsidRPr="00614A47" w:rsidRDefault="00BE2482" w:rsidP="00063661">
            <w:pPr>
              <w:spacing w:line="276" w:lineRule="auto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试验/研究整改</w:t>
            </w:r>
            <w:r>
              <w:rPr>
                <w:rFonts w:ascii="宋体" w:hAnsi="宋体"/>
                <w:color w:val="000000"/>
                <w:sz w:val="24"/>
              </w:rPr>
              <w:t>措施</w:t>
            </w:r>
            <w:r w:rsidR="00676E9B"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676E9B">
              <w:rPr>
                <w:rFonts w:ascii="宋体" w:hAnsi="宋体"/>
                <w:color w:val="000000"/>
                <w:sz w:val="24"/>
              </w:rPr>
              <w:t>证明文件</w:t>
            </w:r>
            <w:r w:rsidR="00676E9B">
              <w:rPr>
                <w:rFonts w:ascii="宋体" w:hAnsi="宋体" w:hint="eastAsia"/>
                <w:color w:val="000000"/>
                <w:sz w:val="24"/>
              </w:rPr>
              <w:t>可以</w:t>
            </w:r>
            <w:r w:rsidR="00676E9B">
              <w:rPr>
                <w:rFonts w:ascii="宋体" w:hAnsi="宋体"/>
                <w:color w:val="000000"/>
                <w:sz w:val="24"/>
              </w:rPr>
              <w:t>作为附件</w:t>
            </w:r>
            <w:r w:rsidR="00676E9B">
              <w:rPr>
                <w:rFonts w:ascii="宋体" w:hAnsi="宋体" w:hint="eastAsia"/>
                <w:color w:val="000000"/>
                <w:sz w:val="24"/>
              </w:rPr>
              <w:t>）</w:t>
            </w:r>
            <w:r w:rsidR="00614A47" w:rsidRPr="00614A47">
              <w:rPr>
                <w:sz w:val="24"/>
              </w:rPr>
              <w:t>rectification measures (supporting documents can be attached)</w:t>
            </w:r>
            <w:r w:rsidRPr="00614A47">
              <w:rPr>
                <w:sz w:val="24"/>
              </w:rPr>
              <w:t>：</w:t>
            </w:r>
          </w:p>
          <w:p w:rsidR="00BE2482" w:rsidRDefault="00BE2482" w:rsidP="00063661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BE2482" w:rsidRDefault="00BE2482" w:rsidP="00063661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BE2482" w:rsidRDefault="00BE2482" w:rsidP="00063661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BE2482" w:rsidRDefault="00BE2482" w:rsidP="00063661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E2482" w:rsidRPr="00BE2482" w:rsidTr="00063661">
        <w:trPr>
          <w:jc w:val="center"/>
        </w:trPr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82" w:rsidRDefault="002E3B96" w:rsidP="00063661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申办者、研究者</w:t>
            </w:r>
            <w:r w:rsidR="00BE2482">
              <w:rPr>
                <w:rFonts w:ascii="宋体" w:hAnsi="宋体"/>
                <w:color w:val="000000"/>
                <w:sz w:val="24"/>
              </w:rPr>
              <w:t>自我评估</w:t>
            </w:r>
            <w:r w:rsidR="00BE2482">
              <w:rPr>
                <w:rFonts w:ascii="宋体" w:hAnsi="宋体" w:hint="eastAsia"/>
                <w:color w:val="000000"/>
                <w:sz w:val="24"/>
              </w:rPr>
              <w:t>是否具备</w:t>
            </w:r>
            <w:r w:rsidR="00BE2482">
              <w:rPr>
                <w:rFonts w:ascii="宋体" w:hAnsi="宋体"/>
                <w:color w:val="000000"/>
                <w:sz w:val="24"/>
              </w:rPr>
              <w:t>重新开展试验</w:t>
            </w:r>
            <w:r w:rsidR="00BE2482">
              <w:rPr>
                <w:rFonts w:ascii="宋体" w:hAnsi="宋体" w:hint="eastAsia"/>
                <w:color w:val="000000"/>
                <w:sz w:val="24"/>
              </w:rPr>
              <w:t>/研究</w:t>
            </w:r>
            <w:r w:rsidR="00BE2482">
              <w:rPr>
                <w:rFonts w:ascii="宋体" w:hAnsi="宋体"/>
                <w:color w:val="000000"/>
                <w:sz w:val="24"/>
              </w:rPr>
              <w:t>的条件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证明文件</w:t>
            </w:r>
            <w:r>
              <w:rPr>
                <w:rFonts w:ascii="宋体" w:hAnsi="宋体" w:hint="eastAsia"/>
                <w:color w:val="000000"/>
                <w:sz w:val="24"/>
              </w:rPr>
              <w:t>可以</w:t>
            </w:r>
            <w:r>
              <w:rPr>
                <w:rFonts w:ascii="宋体" w:hAnsi="宋体"/>
                <w:color w:val="000000"/>
                <w:sz w:val="24"/>
              </w:rPr>
              <w:t>作为附件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="00614A47" w:rsidRPr="00614A47">
              <w:rPr>
                <w:sz w:val="24"/>
              </w:rPr>
              <w:t>The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sponsor,</w:t>
            </w:r>
            <w:r w:rsidR="00614A47" w:rsidRPr="00614A47">
              <w:rPr>
                <w:sz w:val="24"/>
              </w:rPr>
              <w:t xml:space="preserve"> PI</w:t>
            </w:r>
            <w:r w:rsidR="00614A47">
              <w:rPr>
                <w:sz w:val="24"/>
              </w:rPr>
              <w:t xml:space="preserve"> assessed whether there is</w:t>
            </w:r>
            <w:r w:rsidR="00614A47" w:rsidRPr="00614A47">
              <w:rPr>
                <w:sz w:val="24"/>
              </w:rPr>
              <w:t xml:space="preserve"> qualified </w:t>
            </w:r>
            <w:r w:rsidR="00614A47">
              <w:rPr>
                <w:sz w:val="24"/>
              </w:rPr>
              <w:t xml:space="preserve">conditions </w:t>
            </w:r>
            <w:r w:rsidR="00614A47" w:rsidRPr="00614A47">
              <w:rPr>
                <w:sz w:val="24"/>
              </w:rPr>
              <w:t xml:space="preserve">to </w:t>
            </w:r>
            <w:r w:rsidR="00614A47">
              <w:rPr>
                <w:sz w:val="24"/>
              </w:rPr>
              <w:t xml:space="preserve">continue </w:t>
            </w:r>
            <w:r w:rsidR="00614A47" w:rsidRPr="00614A47">
              <w:rPr>
                <w:sz w:val="24"/>
              </w:rPr>
              <w:t>the trial / study</w:t>
            </w:r>
            <w:r w:rsidRPr="00614A47">
              <w:rPr>
                <w:sz w:val="24"/>
              </w:rPr>
              <w:t>(supporting documents can be attached)</w:t>
            </w:r>
            <w:r w:rsidR="00BE2482" w:rsidRPr="00614A47">
              <w:rPr>
                <w:sz w:val="24"/>
              </w:rPr>
              <w:t>：</w:t>
            </w:r>
          </w:p>
          <w:p w:rsidR="00BE2482" w:rsidRPr="002E3B96" w:rsidRDefault="00BE2482" w:rsidP="00063661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BE2482" w:rsidRPr="002E3B96" w:rsidRDefault="00BE2482" w:rsidP="00063661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BE2482" w:rsidRPr="00614A47" w:rsidRDefault="00BE2482" w:rsidP="00063661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14A47" w:rsidRPr="00CC03D4" w:rsidTr="00063661">
        <w:trPr>
          <w:jc w:val="center"/>
        </w:trPr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A47" w:rsidRDefault="00614A47" w:rsidP="00614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研究者签字</w:t>
            </w: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ignature of PI</w:t>
            </w:r>
            <w:r>
              <w:rPr>
                <w:rFonts w:hint="eastAsia"/>
                <w:sz w:val="24"/>
              </w:rPr>
              <w:t>：</w:t>
            </w:r>
          </w:p>
          <w:p w:rsidR="00614A47" w:rsidRDefault="00614A47" w:rsidP="00614A47">
            <w:pPr>
              <w:rPr>
                <w:sz w:val="24"/>
              </w:rPr>
            </w:pPr>
          </w:p>
          <w:p w:rsidR="00614A47" w:rsidRDefault="00614A47" w:rsidP="00614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</w:p>
          <w:p w:rsidR="002E3B96" w:rsidRDefault="002E3B96" w:rsidP="00614A47">
            <w:pPr>
              <w:rPr>
                <w:sz w:val="24"/>
              </w:rPr>
            </w:pPr>
          </w:p>
          <w:p w:rsidR="002E3B96" w:rsidRPr="00346F87" w:rsidRDefault="002E3B96" w:rsidP="00614A47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2E3B96" w:rsidRPr="00CC03D4" w:rsidTr="00063661">
        <w:trPr>
          <w:jc w:val="center"/>
        </w:trPr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96" w:rsidRDefault="002E3B96" w:rsidP="002E3B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申办</w:t>
            </w:r>
            <w:r>
              <w:rPr>
                <w:sz w:val="24"/>
              </w:rPr>
              <w:t>方盖章</w:t>
            </w:r>
            <w:r>
              <w:rPr>
                <w:sz w:val="24"/>
              </w:rPr>
              <w:t xml:space="preserve">seal </w:t>
            </w:r>
            <w:r>
              <w:rPr>
                <w:rFonts w:hint="eastAsia"/>
                <w:sz w:val="24"/>
              </w:rPr>
              <w:t xml:space="preserve">of </w:t>
            </w:r>
            <w:r>
              <w:rPr>
                <w:sz w:val="24"/>
              </w:rPr>
              <w:t>the sponsor</w:t>
            </w:r>
            <w:r>
              <w:rPr>
                <w:rFonts w:hint="eastAsia"/>
                <w:sz w:val="24"/>
              </w:rPr>
              <w:t>：</w:t>
            </w:r>
          </w:p>
          <w:p w:rsidR="002E3B96" w:rsidRDefault="002E3B96" w:rsidP="002E3B96">
            <w:pPr>
              <w:rPr>
                <w:sz w:val="24"/>
              </w:rPr>
            </w:pPr>
          </w:p>
          <w:p w:rsidR="002E3B96" w:rsidRDefault="002E3B96" w:rsidP="002E3B9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2E3B96" w:rsidRPr="00CC03D4" w:rsidTr="00063661">
        <w:trPr>
          <w:jc w:val="center"/>
        </w:trPr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96" w:rsidRDefault="002E3B96" w:rsidP="00614A47">
            <w:pPr>
              <w:rPr>
                <w:rFonts w:hint="eastAsia"/>
                <w:sz w:val="24"/>
              </w:rPr>
            </w:pPr>
          </w:p>
        </w:tc>
      </w:tr>
    </w:tbl>
    <w:p w:rsidR="009E587D" w:rsidRDefault="009E587D" w:rsidP="009E587D">
      <w:pPr>
        <w:spacing w:line="276" w:lineRule="auto"/>
        <w:ind w:firstLineChars="200" w:firstLine="480"/>
        <w:rPr>
          <w:rFonts w:hAnsi="宋体"/>
          <w:sz w:val="24"/>
        </w:rPr>
      </w:pPr>
    </w:p>
    <w:p w:rsidR="00B6334D" w:rsidRPr="009E587D" w:rsidRDefault="00B6334D" w:rsidP="009E587D"/>
    <w:sectPr w:rsidR="00B6334D" w:rsidRPr="009E587D" w:rsidSect="00D46F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CA" w:rsidRDefault="00777ECA" w:rsidP="00643FBC">
      <w:r>
        <w:separator/>
      </w:r>
    </w:p>
  </w:endnote>
  <w:endnote w:type="continuationSeparator" w:id="0">
    <w:p w:rsidR="00777ECA" w:rsidRDefault="00777ECA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CA" w:rsidRDefault="00777ECA" w:rsidP="00643FBC">
      <w:r>
        <w:separator/>
      </w:r>
    </w:p>
  </w:footnote>
  <w:footnote w:type="continuationSeparator" w:id="0">
    <w:p w:rsidR="00777ECA" w:rsidRDefault="00777ECA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F2" w:rsidRDefault="006F39F2" w:rsidP="00AB6B5B">
    <w:pPr>
      <w:pStyle w:val="a3"/>
      <w:spacing w:beforeLines="30" w:before="72"/>
      <w:ind w:firstLineChars="650" w:firstLine="1170"/>
      <w:jc w:val="lef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19685</wp:posOffset>
          </wp:positionV>
          <wp:extent cx="301625" cy="362585"/>
          <wp:effectExtent l="19050" t="0" r="3175" b="0"/>
          <wp:wrapNone/>
          <wp:docPr id="1" name="图片 1" descr="佑安标志070227新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佑安标志070227新定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317500</wp:posOffset>
          </wp:positionH>
          <wp:positionV relativeFrom="paragraph">
            <wp:posOffset>4445</wp:posOffset>
          </wp:positionV>
          <wp:extent cx="387985" cy="387985"/>
          <wp:effectExtent l="19050" t="0" r="0" b="0"/>
          <wp:wrapNone/>
          <wp:docPr id="2" name="图片 2" descr="AAHRPP seal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HRPP seal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>首都医科大学附属北京佑安医院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人体研究保护项目</w:t>
    </w:r>
  </w:p>
  <w:p w:rsidR="00643FBC" w:rsidRPr="006F39F2" w:rsidRDefault="006F39F2" w:rsidP="006F39F2">
    <w:pPr>
      <w:pStyle w:val="a3"/>
      <w:rPr>
        <w:szCs w:val="21"/>
      </w:rPr>
    </w:pPr>
    <w:r>
      <w:rPr>
        <w:rFonts w:ascii="Arial" w:hAnsi="Arial" w:cs="Arial" w:hint="eastAsia"/>
      </w:rPr>
      <w:t xml:space="preserve">             </w:t>
    </w:r>
    <w:r>
      <w:rPr>
        <w:rFonts w:ascii="Arial" w:hAnsi="Arial" w:cs="Arial"/>
      </w:rPr>
      <w:t xml:space="preserve">Beijing </w:t>
    </w:r>
    <w:proofErr w:type="spellStart"/>
    <w:r>
      <w:rPr>
        <w:rFonts w:ascii="Arial" w:hAnsi="Arial" w:cs="Arial"/>
      </w:rPr>
      <w:t>Youan</w:t>
    </w:r>
    <w:proofErr w:type="spellEnd"/>
    <w:r>
      <w:rPr>
        <w:rFonts w:ascii="Arial" w:hAnsi="Arial" w:cs="Arial"/>
      </w:rPr>
      <w:t xml:space="preserve"> </w:t>
    </w:r>
    <w:proofErr w:type="spellStart"/>
    <w:proofErr w:type="gramStart"/>
    <w:r>
      <w:rPr>
        <w:rFonts w:ascii="Arial" w:hAnsi="Arial" w:cs="Arial"/>
      </w:rPr>
      <w:t>Hospital,Capital</w:t>
    </w:r>
    <w:proofErr w:type="spellEnd"/>
    <w:proofErr w:type="gramEnd"/>
    <w:r>
      <w:rPr>
        <w:rFonts w:ascii="Arial" w:hAnsi="Arial" w:cs="Arial"/>
      </w:rPr>
      <w:t xml:space="preserve"> Medical University  Human Research Protection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78D"/>
    <w:multiLevelType w:val="hybridMultilevel"/>
    <w:tmpl w:val="0246B716"/>
    <w:lvl w:ilvl="0" w:tplc="44865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5C68A3"/>
    <w:multiLevelType w:val="hybridMultilevel"/>
    <w:tmpl w:val="8CBC900E"/>
    <w:lvl w:ilvl="0" w:tplc="BE9CE7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14552"/>
    <w:rsid w:val="00026B5D"/>
    <w:rsid w:val="00030B62"/>
    <w:rsid w:val="000767B8"/>
    <w:rsid w:val="000C7860"/>
    <w:rsid w:val="001212C9"/>
    <w:rsid w:val="001327A7"/>
    <w:rsid w:val="001645FD"/>
    <w:rsid w:val="00185E04"/>
    <w:rsid w:val="001946DD"/>
    <w:rsid w:val="001A41A6"/>
    <w:rsid w:val="001B031E"/>
    <w:rsid w:val="001D1F2D"/>
    <w:rsid w:val="00274D3F"/>
    <w:rsid w:val="00277EC9"/>
    <w:rsid w:val="00291F4D"/>
    <w:rsid w:val="002C5037"/>
    <w:rsid w:val="002D0AF4"/>
    <w:rsid w:val="002E3B96"/>
    <w:rsid w:val="002F727C"/>
    <w:rsid w:val="0031498C"/>
    <w:rsid w:val="00372E4F"/>
    <w:rsid w:val="003A761A"/>
    <w:rsid w:val="003D5270"/>
    <w:rsid w:val="00437B7D"/>
    <w:rsid w:val="0047125F"/>
    <w:rsid w:val="00493A3D"/>
    <w:rsid w:val="004A0267"/>
    <w:rsid w:val="004A1E76"/>
    <w:rsid w:val="004E2150"/>
    <w:rsid w:val="004E31E7"/>
    <w:rsid w:val="00505CD9"/>
    <w:rsid w:val="0051557E"/>
    <w:rsid w:val="0055591B"/>
    <w:rsid w:val="00555937"/>
    <w:rsid w:val="00591E1C"/>
    <w:rsid w:val="005B2283"/>
    <w:rsid w:val="005F0BA8"/>
    <w:rsid w:val="00611A56"/>
    <w:rsid w:val="00614A47"/>
    <w:rsid w:val="00627A5A"/>
    <w:rsid w:val="00630E7B"/>
    <w:rsid w:val="00643FBC"/>
    <w:rsid w:val="00671CD4"/>
    <w:rsid w:val="00676E9B"/>
    <w:rsid w:val="00695431"/>
    <w:rsid w:val="006C51FC"/>
    <w:rsid w:val="006D3948"/>
    <w:rsid w:val="006F39F2"/>
    <w:rsid w:val="007126A4"/>
    <w:rsid w:val="00717BA6"/>
    <w:rsid w:val="00760986"/>
    <w:rsid w:val="00770686"/>
    <w:rsid w:val="00777ECA"/>
    <w:rsid w:val="007F6ED7"/>
    <w:rsid w:val="00811066"/>
    <w:rsid w:val="008147B4"/>
    <w:rsid w:val="00847F16"/>
    <w:rsid w:val="00854B47"/>
    <w:rsid w:val="00872899"/>
    <w:rsid w:val="008A373B"/>
    <w:rsid w:val="008C33E4"/>
    <w:rsid w:val="008F1B52"/>
    <w:rsid w:val="00907055"/>
    <w:rsid w:val="0095393F"/>
    <w:rsid w:val="009625D9"/>
    <w:rsid w:val="009967F0"/>
    <w:rsid w:val="009E4DEE"/>
    <w:rsid w:val="009E587D"/>
    <w:rsid w:val="00A155BB"/>
    <w:rsid w:val="00A355BD"/>
    <w:rsid w:val="00A35BF8"/>
    <w:rsid w:val="00AA1987"/>
    <w:rsid w:val="00AA3201"/>
    <w:rsid w:val="00AB6B5B"/>
    <w:rsid w:val="00B017FB"/>
    <w:rsid w:val="00B26DD1"/>
    <w:rsid w:val="00B27707"/>
    <w:rsid w:val="00B44493"/>
    <w:rsid w:val="00B51305"/>
    <w:rsid w:val="00B54DDF"/>
    <w:rsid w:val="00B6126F"/>
    <w:rsid w:val="00B6334D"/>
    <w:rsid w:val="00B850F0"/>
    <w:rsid w:val="00BD2F9B"/>
    <w:rsid w:val="00BD6F6F"/>
    <w:rsid w:val="00BE2482"/>
    <w:rsid w:val="00BE4533"/>
    <w:rsid w:val="00C079FB"/>
    <w:rsid w:val="00C2662E"/>
    <w:rsid w:val="00C5567E"/>
    <w:rsid w:val="00CF1C61"/>
    <w:rsid w:val="00D46F32"/>
    <w:rsid w:val="00D47F96"/>
    <w:rsid w:val="00D7042C"/>
    <w:rsid w:val="00D70ACC"/>
    <w:rsid w:val="00D951B5"/>
    <w:rsid w:val="00DB1AE8"/>
    <w:rsid w:val="00E245D6"/>
    <w:rsid w:val="00EC3DA8"/>
    <w:rsid w:val="00ED0061"/>
    <w:rsid w:val="00EE0E02"/>
    <w:rsid w:val="00EE2CB5"/>
    <w:rsid w:val="00EF5D30"/>
    <w:rsid w:val="00F265B6"/>
    <w:rsid w:val="00F36C61"/>
    <w:rsid w:val="00F51DDB"/>
    <w:rsid w:val="00F84DA0"/>
    <w:rsid w:val="00FB37F6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62896"/>
  <w15:docId w15:val="{5EBD96C3-FDB6-47FA-8630-4604C903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A155BB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A155B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盛艾娟</cp:lastModifiedBy>
  <cp:revision>98</cp:revision>
  <dcterms:created xsi:type="dcterms:W3CDTF">2015-09-24T07:17:00Z</dcterms:created>
  <dcterms:modified xsi:type="dcterms:W3CDTF">2021-04-19T08:35:00Z</dcterms:modified>
</cp:coreProperties>
</file>