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CF0" w:rsidRPr="006A32E7" w:rsidRDefault="00A04A20">
      <w:pPr>
        <w:spacing w:before="0" w:after="0" w:line="746" w:lineRule="exact"/>
        <w:ind w:left="2521"/>
        <w:jc w:val="left"/>
        <w:rPr>
          <w:rFonts w:ascii="Times New Roman"/>
          <w:color w:val="FF0000"/>
          <w:sz w:val="70"/>
        </w:rPr>
      </w:pPr>
      <w:r>
        <w:rPr>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82" type="#_x0000_t75" style="position:absolute;left:0;text-align:left;margin-left:23pt;margin-top:27.35pt;width:172.85pt;height:210.5pt;z-index:-251651072;mso-position-horizontal-relative:page;mso-position-vertical-relative:page">
            <v:imagedata r:id="rId6" o:title="image1"/>
            <w10:wrap anchorx="page" anchory="page"/>
          </v:shape>
        </w:pict>
      </w:r>
      <w:bookmarkStart w:id="0" w:name="br1"/>
      <w:bookmarkEnd w:id="0"/>
      <w:proofErr w:type="spellStart"/>
      <w:r w:rsidR="005E763E" w:rsidRPr="006A32E7">
        <w:rPr>
          <w:rFonts w:ascii="方正舒体" w:hAnsi="方正舒体" w:cs="方正舒体"/>
          <w:color w:val="FF0000"/>
          <w:spacing w:val="26"/>
          <w:sz w:val="70"/>
        </w:rPr>
        <w:t>北京佑安爱心家园</w:t>
      </w:r>
      <w:proofErr w:type="spellEnd"/>
    </w:p>
    <w:p w:rsidR="00254CF0" w:rsidRPr="006A32E7" w:rsidRDefault="005E763E">
      <w:pPr>
        <w:spacing w:before="440" w:after="0" w:line="587" w:lineRule="exact"/>
        <w:ind w:left="2521"/>
        <w:jc w:val="left"/>
        <w:rPr>
          <w:rFonts w:ascii="Times New Roman"/>
          <w:color w:val="FF0000"/>
          <w:sz w:val="52"/>
        </w:rPr>
      </w:pPr>
      <w:r w:rsidRPr="006A32E7">
        <w:rPr>
          <w:rFonts w:ascii="Times New Roman"/>
          <w:color w:val="FF0000"/>
          <w:sz w:val="52"/>
        </w:rPr>
        <w:t>HOME</w:t>
      </w:r>
      <w:r w:rsidRPr="006A32E7">
        <w:rPr>
          <w:rFonts w:ascii="Times New Roman"/>
          <w:color w:val="FF0000"/>
          <w:spacing w:val="1"/>
          <w:sz w:val="52"/>
        </w:rPr>
        <w:t xml:space="preserve"> </w:t>
      </w:r>
      <w:r w:rsidRPr="006A32E7">
        <w:rPr>
          <w:rFonts w:ascii="Times New Roman"/>
          <w:color w:val="FF0000"/>
          <w:sz w:val="52"/>
        </w:rPr>
        <w:t>OF</w:t>
      </w:r>
      <w:r w:rsidRPr="006A32E7">
        <w:rPr>
          <w:rFonts w:ascii="Times New Roman"/>
          <w:color w:val="FF0000"/>
          <w:spacing w:val="-4"/>
          <w:sz w:val="52"/>
        </w:rPr>
        <w:t xml:space="preserve"> </w:t>
      </w:r>
      <w:r w:rsidRPr="006A32E7">
        <w:rPr>
          <w:rFonts w:ascii="Times New Roman"/>
          <w:color w:val="FF0000"/>
          <w:sz w:val="52"/>
        </w:rPr>
        <w:t>LOVING</w:t>
      </w:r>
      <w:r w:rsidRPr="006A32E7">
        <w:rPr>
          <w:rFonts w:ascii="Times New Roman"/>
          <w:color w:val="FF0000"/>
          <w:spacing w:val="1"/>
          <w:sz w:val="52"/>
        </w:rPr>
        <w:t xml:space="preserve"> </w:t>
      </w:r>
      <w:r w:rsidRPr="006A32E7">
        <w:rPr>
          <w:rFonts w:ascii="Times New Roman"/>
          <w:color w:val="FF0000"/>
          <w:sz w:val="52"/>
        </w:rPr>
        <w:t>CARE</w:t>
      </w:r>
    </w:p>
    <w:p w:rsidR="00254CF0" w:rsidRPr="006A32E7" w:rsidRDefault="005E763E">
      <w:pPr>
        <w:spacing w:before="292" w:after="0" w:line="373" w:lineRule="exact"/>
        <w:ind w:left="4283"/>
        <w:jc w:val="left"/>
        <w:rPr>
          <w:rFonts w:ascii="Times New Roman"/>
          <w:color w:val="FF0000"/>
          <w:sz w:val="32"/>
          <w:lang w:eastAsia="zh-CN"/>
        </w:rPr>
      </w:pPr>
      <w:r w:rsidRPr="006A32E7">
        <w:rPr>
          <w:rFonts w:ascii="华文中宋"/>
          <w:color w:val="FF0000"/>
          <w:spacing w:val="-1"/>
          <w:sz w:val="32"/>
          <w:lang w:eastAsia="zh-CN"/>
        </w:rPr>
        <w:t>20</w:t>
      </w:r>
      <w:r w:rsidR="00E221E7" w:rsidRPr="006A32E7">
        <w:rPr>
          <w:rFonts w:ascii="华文中宋"/>
          <w:color w:val="FF0000"/>
          <w:spacing w:val="-1"/>
          <w:sz w:val="32"/>
          <w:lang w:eastAsia="zh-CN"/>
        </w:rPr>
        <w:t>21</w:t>
      </w:r>
      <w:r w:rsidRPr="006A32E7">
        <w:rPr>
          <w:rFonts w:ascii="华文中宋"/>
          <w:color w:val="FF0000"/>
          <w:spacing w:val="-22"/>
          <w:sz w:val="32"/>
          <w:lang w:eastAsia="zh-CN"/>
        </w:rPr>
        <w:t xml:space="preserve"> </w:t>
      </w:r>
      <w:r w:rsidRPr="006A32E7">
        <w:rPr>
          <w:rFonts w:ascii="华文中宋" w:hAnsi="华文中宋" w:cs="华文中宋"/>
          <w:color w:val="FF0000"/>
          <w:sz w:val="32"/>
          <w:lang w:eastAsia="zh-CN"/>
        </w:rPr>
        <w:t>年</w:t>
      </w:r>
      <w:r w:rsidRPr="006A32E7">
        <w:rPr>
          <w:rFonts w:ascii="Times New Roman"/>
          <w:color w:val="FF0000"/>
          <w:spacing w:val="1"/>
          <w:sz w:val="32"/>
          <w:lang w:eastAsia="zh-CN"/>
        </w:rPr>
        <w:t xml:space="preserve"> </w:t>
      </w:r>
      <w:r w:rsidR="00E221E7" w:rsidRPr="006A32E7">
        <w:rPr>
          <w:rFonts w:ascii="华文中宋"/>
          <w:color w:val="FF0000"/>
          <w:spacing w:val="-25"/>
          <w:sz w:val="32"/>
          <w:lang w:eastAsia="zh-CN"/>
        </w:rPr>
        <w:t>8</w:t>
      </w:r>
      <w:r w:rsidRPr="006A32E7">
        <w:rPr>
          <w:rFonts w:ascii="华文中宋" w:hAnsi="华文中宋" w:cs="华文中宋"/>
          <w:color w:val="FF0000"/>
          <w:spacing w:val="-1"/>
          <w:sz w:val="32"/>
          <w:lang w:eastAsia="zh-CN"/>
        </w:rPr>
        <w:t>月刊</w:t>
      </w:r>
    </w:p>
    <w:p w:rsidR="00BD2CE8" w:rsidRDefault="00BD2CE8">
      <w:pPr>
        <w:spacing w:before="243" w:after="0" w:line="381" w:lineRule="exact"/>
        <w:jc w:val="left"/>
        <w:rPr>
          <w:rFonts w:ascii="Times New Roman"/>
          <w:color w:val="000000"/>
          <w:sz w:val="52"/>
          <w:lang w:eastAsia="zh-CN"/>
        </w:rPr>
      </w:pPr>
    </w:p>
    <w:p w:rsidR="0037654D" w:rsidRDefault="0037654D">
      <w:pPr>
        <w:spacing w:before="243" w:after="0" w:line="381" w:lineRule="exact"/>
        <w:jc w:val="left"/>
        <w:rPr>
          <w:rFonts w:ascii="微软雅黑" w:hAnsi="微软雅黑" w:cs="微软雅黑"/>
          <w:color w:val="000000"/>
          <w:sz w:val="28"/>
          <w:lang w:eastAsia="zh-CN"/>
        </w:rPr>
      </w:pPr>
    </w:p>
    <w:p w:rsidR="00535095" w:rsidRDefault="00A04A20" w:rsidP="0038163C">
      <w:pPr>
        <w:widowControl w:val="0"/>
        <w:spacing w:before="0" w:after="0" w:line="360" w:lineRule="auto"/>
        <w:jc w:val="center"/>
        <w:rPr>
          <w:rFonts w:asciiTheme="minorEastAsia" w:hAnsiTheme="minorEastAsia"/>
          <w:b/>
          <w:sz w:val="32"/>
          <w:szCs w:val="32"/>
          <w:lang w:eastAsia="zh-CN"/>
        </w:rPr>
      </w:pPr>
      <w:r>
        <w:rPr>
          <w:rFonts w:asciiTheme="minorEastAsia" w:hAnsiTheme="minorEastAsia"/>
          <w:b/>
          <w:sz w:val="32"/>
          <w:szCs w:val="32"/>
          <w:lang w:eastAsia="zh-CN"/>
        </w:rPr>
        <w:pict>
          <v:rect id="_x0000_i1025" style="width:453.2pt;height:1.5pt;mso-position-vertical:absolute" o:hrstd="t" o:hrnoshade="t" o:hr="t" fillcolor="red" stroked="f"/>
        </w:pict>
      </w:r>
    </w:p>
    <w:p w:rsidR="009F79FA" w:rsidRPr="00535095" w:rsidRDefault="000B3A0D" w:rsidP="00BD2CE8">
      <w:pPr>
        <w:widowControl w:val="0"/>
        <w:spacing w:before="0" w:after="0" w:line="360" w:lineRule="auto"/>
        <w:jc w:val="center"/>
        <w:rPr>
          <w:rFonts w:asciiTheme="minorEastAsia" w:hAnsiTheme="minorEastAsia"/>
          <w:b/>
          <w:sz w:val="32"/>
          <w:szCs w:val="32"/>
          <w:lang w:eastAsia="zh-CN"/>
        </w:rPr>
      </w:pPr>
      <w:r>
        <w:rPr>
          <w:noProof/>
          <w:lang w:eastAsia="zh-CN"/>
        </w:rPr>
        <mc:AlternateContent>
          <mc:Choice Requires="wps">
            <w:drawing>
              <wp:anchor distT="0" distB="0" distL="114300" distR="114300" simplePos="0" relativeHeight="251657216" behindDoc="0" locked="0" layoutInCell="1" allowOverlap="1" wp14:anchorId="5278AA5A" wp14:editId="7A2C1157">
                <wp:simplePos x="0" y="0"/>
                <wp:positionH relativeFrom="column">
                  <wp:posOffset>3175</wp:posOffset>
                </wp:positionH>
                <wp:positionV relativeFrom="page">
                  <wp:posOffset>3852063</wp:posOffset>
                </wp:positionV>
                <wp:extent cx="2019300" cy="501650"/>
                <wp:effectExtent l="0" t="0" r="0" b="0"/>
                <wp:wrapSquare wrapText="bothSides"/>
                <wp:docPr id="12" name="文本框 12"/>
                <wp:cNvGraphicFramePr/>
                <a:graphic xmlns:a="http://schemas.openxmlformats.org/drawingml/2006/main">
                  <a:graphicData uri="http://schemas.microsoft.com/office/word/2010/wordprocessingShape">
                    <wps:wsp>
                      <wps:cNvSpPr txBox="1"/>
                      <wps:spPr>
                        <a:xfrm>
                          <a:off x="0" y="0"/>
                          <a:ext cx="2019300" cy="501650"/>
                        </a:xfrm>
                        <a:prstGeom prst="rect">
                          <a:avLst/>
                        </a:prstGeom>
                        <a:noFill/>
                        <a:ln>
                          <a:noFill/>
                        </a:ln>
                        <a:effectLst/>
                      </wps:spPr>
                      <wps:txbx>
                        <w:txbxContent>
                          <w:p w:rsidR="009F79FA" w:rsidRPr="004921F6" w:rsidRDefault="009F79FA" w:rsidP="009F79FA">
                            <w:pPr>
                              <w:spacing w:before="243" w:line="381" w:lineRule="exact"/>
                              <w:jc w:val="center"/>
                              <w:rPr>
                                <w:rFonts w:ascii="仿宋" w:eastAsia="仿宋" w:hAnsi="仿宋" w:cs="微软雅黑"/>
                                <w:b/>
                                <w:color w:val="F7CAAC" w:themeColor="accent2" w:themeTint="66"/>
                                <w:sz w:val="72"/>
                                <w:szCs w:val="72"/>
                                <w14:textOutline w14:w="11112" w14:cap="flat" w14:cmpd="sng" w14:algn="ctr">
                                  <w14:solidFill>
                                    <w14:schemeClr w14:val="accent2"/>
                                  </w14:solidFill>
                                  <w14:prstDash w14:val="solid"/>
                                  <w14:round/>
                                </w14:textOutline>
                              </w:rPr>
                            </w:pPr>
                            <w:r w:rsidRPr="004921F6">
                              <w:rPr>
                                <w:rFonts w:ascii="仿宋" w:eastAsia="仿宋" w:hAnsi="仿宋" w:cs="微软雅黑" w:hint="eastAsia"/>
                                <w:b/>
                                <w:color w:val="F7CAAC" w:themeColor="accent2" w:themeTint="66"/>
                                <w:sz w:val="72"/>
                                <w:szCs w:val="72"/>
                                <w:lang w:eastAsia="zh-CN"/>
                                <w14:textOutline w14:w="11112" w14:cap="flat" w14:cmpd="sng" w14:algn="ctr">
                                  <w14:solidFill>
                                    <w14:schemeClr w14:val="accent2"/>
                                  </w14:solidFill>
                                  <w14:prstDash w14:val="solid"/>
                                  <w14:round/>
                                </w14:textOutline>
                              </w:rPr>
                              <w:t>内部建设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78AA5A" id="_x0000_t202" coordsize="21600,21600" o:spt="202" path="m,l,21600r21600,l21600,xe">
                <v:stroke joinstyle="miter"/>
                <v:path gradientshapeok="t" o:connecttype="rect"/>
              </v:shapetype>
              <v:shape id="文本框 12" o:spid="_x0000_s1026" type="#_x0000_t202" style="position:absolute;left:0;text-align:left;margin-left:.25pt;margin-top:303.3pt;width:159pt;height:39.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k/OgIAAFkEAAAOAAAAZHJzL2Uyb0RvYy54bWysVMtuGjEU3VfqP1jelwEKaYMYIpqIqhJK&#10;IpEqa+PxwEgzvq5tmKEf0P5BV9103+/iO3rsAULTrqpuzH3N9b3nHDO+aqqSbZV1BemU9zpdzpSW&#10;lBV6lfKPD7NXbzlzXuhMlKRVynfK8avJyxfj2oxUn9ZUZsoyNNFuVJuUr703oyRxcq0q4TpklEYy&#10;J1sJD9euksyKGt2rMul3uxdJTTYzlqRyDtGbNsknsX+eK+nv8twpz8qUYzYfTxvPZTiTyViMVlaY&#10;dSEPY4h/mKIShcalp1Y3wgu2scUfrapCWnKU+46kKqE8L6SKO2CbXvfZNou1MCruAnCcOcHk/l9b&#10;ebu9t6zIwF2fMy0qcLT/9nX//ef+xxeGGACqjRuhbmFQ6Zt31KD4GHcIhr2b3FbhFxsx5AH17gSv&#10;ajyTCGLDy9ddpCRyw27vYhjxT56+Ntb594oqFoyUW9AXURXbufOYBKXHknCZpllRlpHCUv8WQGEb&#10;UVEDh6/DIu3AwfLNsjlst6Rsh+UstfpwRs4KTDAXzt8LC0FgaIjc3+HIS6pTTgeLszXZz3+Lh3rw&#10;hCxnNQSWcvdpI6zirPygweBlbzAIiozOYPimD8eeZ5bnGb2prgka7uE5GRnNUO/Lo5lbqh7xFqbh&#10;VqSElrg75f5oXvtW9nhLUk2nsQgaNMLP9cLI0DpAGPB9aB6FNQcSPOi7paMUxegZF21tC/504ykv&#10;IlEB4BZVsBYc6Dfyd3hr4YGc+7Hq6R9h8gsAAP//AwBQSwMEFAAGAAgAAAAhADxxLQ/cAAAACAEA&#10;AA8AAABkcnMvZG93bnJldi54bWxMj81OwzAQhO9IfQdrkbhRu0CsEOJUFYgriPIjcXPjbRIRr6PY&#10;bdK373KC486MZr8p17PvxRHH2AUysFoqEEh1cB01Bj7en69zEDFZcrYPhAZOGGFdLS5KW7gw0Rse&#10;t6kRXEKxsAbalIZCyli36G1chgGJvX0YvU18jo10o5243PfyRiktve2IP7R2wMcW65/twRv4fNl/&#10;f92p1+bJZ8MUZiXJ30tjri7nzQOIhHP6C8MvPqNDxUy7cCAXRW8g45wBrbQGwfbtKmdlx0qeaZBV&#10;Kf8PqM4AAAD//wMAUEsBAi0AFAAGAAgAAAAhALaDOJL+AAAA4QEAABMAAAAAAAAAAAAAAAAAAAAA&#10;AFtDb250ZW50X1R5cGVzXS54bWxQSwECLQAUAAYACAAAACEAOP0h/9YAAACUAQAACwAAAAAAAAAA&#10;AAAAAAAvAQAAX3JlbHMvLnJlbHNQSwECLQAUAAYACAAAACEArZA5PzoCAABZBAAADgAAAAAAAAAA&#10;AAAAAAAuAgAAZHJzL2Uyb0RvYy54bWxQSwECLQAUAAYACAAAACEAPHEtD9wAAAAIAQAADwAAAAAA&#10;AAAAAAAAAACUBAAAZHJzL2Rvd25yZXYueG1sUEsFBgAAAAAEAAQA8wAAAJ0FAAAAAA==&#10;" filled="f" stroked="f">
                <v:textbox>
                  <w:txbxContent>
                    <w:p w:rsidR="009F79FA" w:rsidRPr="004921F6" w:rsidRDefault="009F79FA" w:rsidP="009F79FA">
                      <w:pPr>
                        <w:spacing w:before="243" w:line="381" w:lineRule="exact"/>
                        <w:jc w:val="center"/>
                        <w:rPr>
                          <w:rFonts w:ascii="仿宋" w:eastAsia="仿宋" w:hAnsi="仿宋" w:cs="微软雅黑"/>
                          <w:b/>
                          <w:color w:val="F7CAAC" w:themeColor="accent2" w:themeTint="66"/>
                          <w:sz w:val="72"/>
                          <w:szCs w:val="72"/>
                          <w14:textOutline w14:w="11112" w14:cap="flat" w14:cmpd="sng" w14:algn="ctr">
                            <w14:solidFill>
                              <w14:schemeClr w14:val="accent2"/>
                            </w14:solidFill>
                            <w14:prstDash w14:val="solid"/>
                            <w14:round/>
                          </w14:textOutline>
                        </w:rPr>
                      </w:pPr>
                      <w:r w:rsidRPr="004921F6">
                        <w:rPr>
                          <w:rFonts w:ascii="仿宋" w:eastAsia="仿宋" w:hAnsi="仿宋" w:cs="微软雅黑" w:hint="eastAsia"/>
                          <w:b/>
                          <w:color w:val="F7CAAC" w:themeColor="accent2" w:themeTint="66"/>
                          <w:sz w:val="72"/>
                          <w:szCs w:val="72"/>
                          <w:lang w:eastAsia="zh-CN"/>
                          <w14:textOutline w14:w="11112" w14:cap="flat" w14:cmpd="sng" w14:algn="ctr">
                            <w14:solidFill>
                              <w14:schemeClr w14:val="accent2"/>
                            </w14:solidFill>
                            <w14:prstDash w14:val="solid"/>
                            <w14:round/>
                          </w14:textOutline>
                        </w:rPr>
                        <w:t>内部建设</w:t>
                      </w:r>
                    </w:p>
                  </w:txbxContent>
                </v:textbox>
                <w10:wrap type="square" anchory="page"/>
              </v:shape>
            </w:pict>
          </mc:Fallback>
        </mc:AlternateContent>
      </w:r>
      <w:r w:rsidR="00535095">
        <w:rPr>
          <w:rFonts w:asciiTheme="minorEastAsia" w:hAnsiTheme="minorEastAsia"/>
          <w:b/>
          <w:sz w:val="32"/>
          <w:szCs w:val="32"/>
          <w:lang w:eastAsia="zh-CN"/>
        </w:rPr>
        <w:t xml:space="preserve"> </w:t>
      </w:r>
    </w:p>
    <w:p w:rsidR="00097761" w:rsidRDefault="00097761" w:rsidP="000B3A0D">
      <w:pPr>
        <w:widowControl w:val="0"/>
        <w:spacing w:before="0" w:after="0" w:line="360" w:lineRule="auto"/>
        <w:rPr>
          <w:rFonts w:asciiTheme="minorEastAsia" w:hAnsiTheme="minorEastAsia"/>
          <w:b/>
          <w:sz w:val="32"/>
          <w:szCs w:val="32"/>
          <w:lang w:eastAsia="zh-CN"/>
        </w:rPr>
      </w:pPr>
    </w:p>
    <w:p w:rsidR="0037654D" w:rsidRPr="00D76EB3" w:rsidRDefault="00CC29E2" w:rsidP="009F79FA">
      <w:pPr>
        <w:widowControl w:val="0"/>
        <w:spacing w:before="0" w:after="0" w:line="360" w:lineRule="auto"/>
        <w:jc w:val="left"/>
        <w:rPr>
          <w:rFonts w:ascii="黑体" w:eastAsia="黑体" w:hAnsi="黑体" w:cs="黑体"/>
          <w:sz w:val="32"/>
          <w:szCs w:val="32"/>
          <w:lang w:eastAsia="zh-CN"/>
        </w:rPr>
      </w:pPr>
      <w:r w:rsidRPr="00D76EB3">
        <w:rPr>
          <w:rFonts w:ascii="黑体" w:eastAsia="黑体" w:hAnsi="黑体" w:cs="黑体"/>
          <w:noProof/>
          <w:sz w:val="32"/>
          <w:szCs w:val="32"/>
          <w:lang w:eastAsia="zh-CN"/>
        </w:rPr>
        <w:drawing>
          <wp:anchor distT="0" distB="0" distL="114300" distR="114300" simplePos="0" relativeHeight="251654144" behindDoc="0" locked="0" layoutInCell="1" allowOverlap="1">
            <wp:simplePos x="0" y="0"/>
            <wp:positionH relativeFrom="column">
              <wp:posOffset>-1905</wp:posOffset>
            </wp:positionH>
            <wp:positionV relativeFrom="paragraph">
              <wp:posOffset>397510</wp:posOffset>
            </wp:positionV>
            <wp:extent cx="2933700" cy="3279140"/>
            <wp:effectExtent l="0" t="0" r="0" b="0"/>
            <wp:wrapSquare wrapText="bothSides"/>
            <wp:docPr id="1" name="图片 1" descr="G:\2、活动\5、项目督导\照片\微信图片_2021072317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活动\5、项目督导\照片\微信图片_202107231717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3700" cy="327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DD5" w:rsidRPr="00D76EB3">
        <w:rPr>
          <w:rFonts w:ascii="黑体" w:eastAsia="黑体" w:hAnsi="黑体" w:cs="黑体" w:hint="eastAsia"/>
          <w:sz w:val="32"/>
          <w:szCs w:val="32"/>
          <w:lang w:eastAsia="zh-CN"/>
        </w:rPr>
        <w:t>一</w:t>
      </w:r>
      <w:r w:rsidR="00E71DD5" w:rsidRPr="00D76EB3">
        <w:rPr>
          <w:rFonts w:ascii="黑体" w:eastAsia="黑体" w:hAnsi="黑体" w:cs="黑体"/>
          <w:sz w:val="32"/>
          <w:szCs w:val="32"/>
          <w:lang w:eastAsia="zh-CN"/>
        </w:rPr>
        <w:t>、</w:t>
      </w:r>
      <w:r w:rsidR="00BD2CE8" w:rsidRPr="00D76EB3">
        <w:rPr>
          <w:rFonts w:ascii="黑体" w:eastAsia="黑体" w:hAnsi="黑体" w:cs="黑体" w:hint="eastAsia"/>
          <w:sz w:val="32"/>
          <w:szCs w:val="32"/>
          <w:lang w:eastAsia="zh-CN"/>
        </w:rPr>
        <w:t>北京</w:t>
      </w:r>
      <w:r w:rsidR="00BD2CE8" w:rsidRPr="00D76EB3">
        <w:rPr>
          <w:rFonts w:ascii="黑体" w:eastAsia="黑体" w:hAnsi="黑体" w:cs="黑体"/>
          <w:sz w:val="32"/>
          <w:szCs w:val="32"/>
          <w:lang w:eastAsia="zh-CN"/>
        </w:rPr>
        <w:t>性艾协会</w:t>
      </w:r>
      <w:r w:rsidR="00BD2CE8" w:rsidRPr="00D76EB3">
        <w:rPr>
          <w:rFonts w:ascii="黑体" w:eastAsia="黑体" w:hAnsi="黑体" w:cs="黑体" w:hint="eastAsia"/>
          <w:sz w:val="32"/>
          <w:szCs w:val="32"/>
          <w:lang w:eastAsia="zh-CN"/>
        </w:rPr>
        <w:t>到</w:t>
      </w:r>
      <w:r w:rsidR="00BD2CE8" w:rsidRPr="00D76EB3">
        <w:rPr>
          <w:rFonts w:ascii="黑体" w:eastAsia="黑体" w:hAnsi="黑体" w:cs="黑体"/>
          <w:sz w:val="32"/>
          <w:szCs w:val="32"/>
          <w:lang w:eastAsia="zh-CN"/>
        </w:rPr>
        <w:t>爱心家园督导国家基金项目</w:t>
      </w:r>
    </w:p>
    <w:p w:rsidR="00BD2CE8" w:rsidRPr="00440EDF" w:rsidRDefault="00BD2CE8" w:rsidP="00D76EB3">
      <w:pPr>
        <w:widowControl w:val="0"/>
        <w:spacing w:line="360" w:lineRule="auto"/>
        <w:ind w:firstLineChars="200" w:firstLine="560"/>
        <w:rPr>
          <w:rFonts w:ascii="仿宋" w:eastAsia="仿宋" w:hAnsi="仿宋"/>
          <w:sz w:val="28"/>
          <w:szCs w:val="28"/>
          <w:lang w:eastAsia="zh-CN"/>
        </w:rPr>
      </w:pPr>
      <w:r w:rsidRPr="00440EDF">
        <w:rPr>
          <w:rFonts w:ascii="仿宋" w:eastAsia="仿宋" w:hAnsi="仿宋" w:hint="eastAsia"/>
          <w:sz w:val="28"/>
          <w:szCs w:val="28"/>
          <w:lang w:eastAsia="zh-CN"/>
        </w:rPr>
        <w:t>2021年</w:t>
      </w:r>
      <w:r w:rsidRPr="00440EDF">
        <w:rPr>
          <w:rFonts w:ascii="仿宋" w:eastAsia="仿宋" w:hAnsi="仿宋"/>
          <w:sz w:val="28"/>
          <w:szCs w:val="28"/>
          <w:lang w:eastAsia="zh-CN"/>
        </w:rPr>
        <w:t>北京佑安爱心家园承担了国家基金项目培育基地</w:t>
      </w:r>
      <w:r w:rsidRPr="00440EDF">
        <w:rPr>
          <w:rFonts w:ascii="仿宋" w:eastAsia="仿宋" w:hAnsi="仿宋" w:hint="eastAsia"/>
          <w:sz w:val="28"/>
          <w:szCs w:val="28"/>
          <w:lang w:eastAsia="zh-CN"/>
        </w:rPr>
        <w:t>职能，</w:t>
      </w:r>
      <w:r w:rsidRPr="00440EDF">
        <w:rPr>
          <w:rFonts w:ascii="仿宋" w:eastAsia="仿宋" w:hAnsi="仿宋"/>
          <w:sz w:val="28"/>
          <w:szCs w:val="28"/>
          <w:lang w:eastAsia="zh-CN"/>
        </w:rPr>
        <w:t>目前承担</w:t>
      </w:r>
      <w:proofErr w:type="gramStart"/>
      <w:r w:rsidRPr="00440EDF">
        <w:rPr>
          <w:rFonts w:ascii="仿宋" w:eastAsia="仿宋" w:hAnsi="仿宋" w:hint="eastAsia"/>
          <w:sz w:val="28"/>
          <w:szCs w:val="28"/>
          <w:lang w:eastAsia="zh-CN"/>
        </w:rPr>
        <w:t>恬</w:t>
      </w:r>
      <w:proofErr w:type="gramEnd"/>
      <w:r w:rsidRPr="00440EDF">
        <w:rPr>
          <w:rFonts w:ascii="仿宋" w:eastAsia="仿宋" w:hAnsi="仿宋" w:hint="eastAsia"/>
          <w:sz w:val="28"/>
          <w:szCs w:val="28"/>
          <w:lang w:eastAsia="zh-CN"/>
        </w:rPr>
        <w:t>园</w:t>
      </w:r>
      <w:r w:rsidRPr="00440EDF">
        <w:rPr>
          <w:rFonts w:ascii="仿宋" w:eastAsia="仿宋" w:hAnsi="仿宋"/>
          <w:sz w:val="28"/>
          <w:szCs w:val="28"/>
          <w:lang w:eastAsia="zh-CN"/>
        </w:rPr>
        <w:t>工作室、爱之方舟、三凌减</w:t>
      </w:r>
      <w:proofErr w:type="gramStart"/>
      <w:r w:rsidRPr="00440EDF">
        <w:rPr>
          <w:rFonts w:ascii="仿宋" w:eastAsia="仿宋" w:hAnsi="仿宋"/>
          <w:sz w:val="28"/>
          <w:szCs w:val="28"/>
          <w:lang w:eastAsia="zh-CN"/>
        </w:rPr>
        <w:t>一</w:t>
      </w:r>
      <w:proofErr w:type="gramEnd"/>
      <w:r w:rsidRPr="00440EDF">
        <w:rPr>
          <w:rFonts w:ascii="仿宋" w:eastAsia="仿宋" w:hAnsi="仿宋" w:hint="eastAsia"/>
          <w:sz w:val="28"/>
          <w:szCs w:val="28"/>
          <w:lang w:eastAsia="zh-CN"/>
        </w:rPr>
        <w:t>，</w:t>
      </w:r>
      <w:r w:rsidRPr="00440EDF">
        <w:rPr>
          <w:rFonts w:ascii="仿宋" w:eastAsia="仿宋" w:hAnsi="仿宋"/>
          <w:sz w:val="28"/>
          <w:szCs w:val="28"/>
          <w:lang w:eastAsia="zh-CN"/>
        </w:rPr>
        <w:t>三个</w:t>
      </w:r>
      <w:r w:rsidRPr="00440EDF">
        <w:rPr>
          <w:rFonts w:ascii="仿宋" w:eastAsia="仿宋" w:hAnsi="仿宋" w:hint="eastAsia"/>
          <w:sz w:val="28"/>
          <w:szCs w:val="28"/>
          <w:lang w:eastAsia="zh-CN"/>
        </w:rPr>
        <w:t>CBO小组</w:t>
      </w:r>
      <w:r w:rsidRPr="00440EDF">
        <w:rPr>
          <w:rFonts w:ascii="仿宋" w:eastAsia="仿宋" w:hAnsi="仿宋"/>
          <w:sz w:val="28"/>
          <w:szCs w:val="28"/>
          <w:lang w:eastAsia="zh-CN"/>
        </w:rPr>
        <w:t>的培育工作</w:t>
      </w:r>
      <w:r w:rsidRPr="00440EDF">
        <w:rPr>
          <w:rFonts w:ascii="仿宋" w:eastAsia="仿宋" w:hAnsi="仿宋" w:hint="eastAsia"/>
          <w:sz w:val="28"/>
          <w:szCs w:val="28"/>
          <w:lang w:eastAsia="zh-CN"/>
        </w:rPr>
        <w:t>。为使</w:t>
      </w:r>
      <w:r w:rsidRPr="00440EDF">
        <w:rPr>
          <w:rFonts w:ascii="仿宋" w:eastAsia="仿宋" w:hAnsi="仿宋"/>
          <w:sz w:val="28"/>
          <w:szCs w:val="28"/>
          <w:lang w:eastAsia="zh-CN"/>
        </w:rPr>
        <w:t>下半年工作高效优质完成，北京性病艾滋病</w:t>
      </w:r>
      <w:r w:rsidRPr="00440EDF">
        <w:rPr>
          <w:rFonts w:ascii="仿宋" w:eastAsia="仿宋" w:hAnsi="仿宋" w:hint="eastAsia"/>
          <w:sz w:val="28"/>
          <w:szCs w:val="28"/>
          <w:lang w:eastAsia="zh-CN"/>
        </w:rPr>
        <w:t>防治</w:t>
      </w:r>
      <w:r w:rsidRPr="00440EDF">
        <w:rPr>
          <w:rFonts w:ascii="仿宋" w:eastAsia="仿宋" w:hAnsi="仿宋"/>
          <w:sz w:val="28"/>
          <w:szCs w:val="28"/>
          <w:lang w:eastAsia="zh-CN"/>
        </w:rPr>
        <w:t>协</w:t>
      </w:r>
      <w:r w:rsidRPr="00440EDF">
        <w:rPr>
          <w:rFonts w:ascii="仿宋" w:eastAsia="仿宋" w:hAnsi="仿宋" w:hint="eastAsia"/>
          <w:sz w:val="28"/>
          <w:szCs w:val="28"/>
          <w:lang w:eastAsia="zh-CN"/>
        </w:rPr>
        <w:t>会</w:t>
      </w:r>
      <w:proofErr w:type="gramStart"/>
      <w:r w:rsidRPr="00440EDF">
        <w:rPr>
          <w:rFonts w:ascii="仿宋" w:eastAsia="仿宋" w:hAnsi="仿宋"/>
          <w:sz w:val="28"/>
          <w:szCs w:val="28"/>
          <w:lang w:eastAsia="zh-CN"/>
        </w:rPr>
        <w:t>福燕副会长</w:t>
      </w:r>
      <w:proofErr w:type="gramEnd"/>
      <w:r w:rsidRPr="00440EDF">
        <w:rPr>
          <w:rFonts w:ascii="仿宋" w:eastAsia="仿宋" w:hAnsi="仿宋"/>
          <w:sz w:val="28"/>
          <w:szCs w:val="28"/>
          <w:lang w:eastAsia="zh-CN"/>
        </w:rPr>
        <w:t>、周红玲秘书长来到爱心家园</w:t>
      </w:r>
      <w:r w:rsidRPr="00440EDF">
        <w:rPr>
          <w:rFonts w:ascii="仿宋" w:eastAsia="仿宋" w:hAnsi="仿宋" w:hint="eastAsia"/>
          <w:sz w:val="28"/>
          <w:szCs w:val="28"/>
          <w:lang w:eastAsia="zh-CN"/>
        </w:rPr>
        <w:t>调研</w:t>
      </w:r>
      <w:r w:rsidRPr="00440EDF">
        <w:rPr>
          <w:rFonts w:ascii="仿宋" w:eastAsia="仿宋" w:hAnsi="仿宋"/>
          <w:sz w:val="28"/>
          <w:szCs w:val="28"/>
          <w:lang w:eastAsia="zh-CN"/>
        </w:rPr>
        <w:t>考察工作进度，爱心家园护士长高美霞、护士李冬梅以及三个小组负责人参加了此次督导会</w:t>
      </w:r>
    </w:p>
    <w:p w:rsidR="00BD2CE8" w:rsidRPr="00440EDF" w:rsidRDefault="00BD2CE8" w:rsidP="00D76EB3">
      <w:pPr>
        <w:widowControl w:val="0"/>
        <w:spacing w:line="360" w:lineRule="auto"/>
        <w:ind w:firstLineChars="200" w:firstLine="560"/>
        <w:rPr>
          <w:rFonts w:ascii="仿宋" w:eastAsia="仿宋" w:hAnsi="仿宋"/>
          <w:sz w:val="28"/>
          <w:szCs w:val="28"/>
          <w:lang w:eastAsia="zh-CN"/>
        </w:rPr>
      </w:pPr>
      <w:r w:rsidRPr="00440EDF">
        <w:rPr>
          <w:rFonts w:ascii="仿宋" w:eastAsia="仿宋" w:hAnsi="仿宋" w:hint="eastAsia"/>
          <w:sz w:val="28"/>
          <w:szCs w:val="28"/>
          <w:lang w:eastAsia="zh-CN"/>
        </w:rPr>
        <w:t>首先</w:t>
      </w:r>
      <w:r w:rsidRPr="00440EDF">
        <w:rPr>
          <w:rFonts w:ascii="仿宋" w:eastAsia="仿宋" w:hAnsi="仿宋"/>
          <w:sz w:val="28"/>
          <w:szCs w:val="28"/>
          <w:lang w:eastAsia="zh-CN"/>
        </w:rPr>
        <w:t>，爱心家园高美霞护士长对</w:t>
      </w:r>
      <w:r w:rsidRPr="00440EDF">
        <w:rPr>
          <w:rFonts w:ascii="仿宋" w:eastAsia="仿宋" w:hAnsi="仿宋" w:hint="eastAsia"/>
          <w:sz w:val="28"/>
          <w:szCs w:val="28"/>
          <w:lang w:eastAsia="zh-CN"/>
        </w:rPr>
        <w:t>专家们</w:t>
      </w:r>
      <w:r w:rsidRPr="00440EDF">
        <w:rPr>
          <w:rFonts w:ascii="仿宋" w:eastAsia="仿宋" w:hAnsi="仿宋"/>
          <w:sz w:val="28"/>
          <w:szCs w:val="28"/>
          <w:lang w:eastAsia="zh-CN"/>
        </w:rPr>
        <w:t>的到来表示欢迎，</w:t>
      </w:r>
      <w:r w:rsidRPr="00440EDF">
        <w:rPr>
          <w:rFonts w:ascii="仿宋" w:eastAsia="仿宋" w:hAnsi="仿宋" w:hint="eastAsia"/>
          <w:sz w:val="28"/>
          <w:szCs w:val="28"/>
          <w:lang w:eastAsia="zh-CN"/>
        </w:rPr>
        <w:t>并表示</w:t>
      </w:r>
      <w:r w:rsidRPr="00440EDF">
        <w:rPr>
          <w:rFonts w:ascii="仿宋" w:eastAsia="仿宋" w:hAnsi="仿宋"/>
          <w:sz w:val="28"/>
          <w:szCs w:val="28"/>
          <w:lang w:eastAsia="zh-CN"/>
        </w:rPr>
        <w:t>在北京性艾协会的指导下一定能够</w:t>
      </w:r>
      <w:r w:rsidRPr="00440EDF">
        <w:rPr>
          <w:rFonts w:ascii="仿宋" w:eastAsia="仿宋" w:hAnsi="仿宋" w:hint="eastAsia"/>
          <w:sz w:val="28"/>
          <w:szCs w:val="28"/>
          <w:lang w:eastAsia="zh-CN"/>
        </w:rPr>
        <w:t>高</w:t>
      </w:r>
      <w:r w:rsidRPr="00440EDF">
        <w:rPr>
          <w:rFonts w:ascii="仿宋" w:eastAsia="仿宋" w:hAnsi="仿宋"/>
          <w:sz w:val="28"/>
          <w:szCs w:val="28"/>
          <w:lang w:eastAsia="zh-CN"/>
        </w:rPr>
        <w:t>质量的完成培育基地的工作</w:t>
      </w:r>
      <w:r w:rsidRPr="00440EDF">
        <w:rPr>
          <w:rFonts w:ascii="仿宋" w:eastAsia="仿宋" w:hAnsi="仿宋" w:hint="eastAsia"/>
          <w:sz w:val="28"/>
          <w:szCs w:val="28"/>
          <w:lang w:eastAsia="zh-CN"/>
        </w:rPr>
        <w:t>，</w:t>
      </w:r>
      <w:r w:rsidRPr="00440EDF">
        <w:rPr>
          <w:rFonts w:ascii="仿宋" w:eastAsia="仿宋" w:hAnsi="仿宋"/>
          <w:sz w:val="28"/>
          <w:szCs w:val="28"/>
          <w:lang w:eastAsia="zh-CN"/>
        </w:rPr>
        <w:t>发挥培育基地的</w:t>
      </w:r>
      <w:r w:rsidRPr="00440EDF">
        <w:rPr>
          <w:rFonts w:ascii="仿宋" w:eastAsia="仿宋" w:hAnsi="仿宋" w:hint="eastAsia"/>
          <w:sz w:val="28"/>
          <w:szCs w:val="28"/>
          <w:lang w:eastAsia="zh-CN"/>
        </w:rPr>
        <w:t>职能</w:t>
      </w:r>
      <w:r w:rsidRPr="00440EDF">
        <w:rPr>
          <w:rFonts w:ascii="仿宋" w:eastAsia="仿宋" w:hAnsi="仿宋"/>
          <w:sz w:val="28"/>
          <w:szCs w:val="28"/>
          <w:lang w:eastAsia="zh-CN"/>
        </w:rPr>
        <w:t>作用。福燕</w:t>
      </w:r>
      <w:r w:rsidRPr="00440EDF">
        <w:rPr>
          <w:rFonts w:ascii="仿宋" w:eastAsia="仿宋" w:hAnsi="仿宋" w:hint="eastAsia"/>
          <w:sz w:val="28"/>
          <w:szCs w:val="28"/>
          <w:lang w:eastAsia="zh-CN"/>
        </w:rPr>
        <w:t>会长对</w:t>
      </w:r>
      <w:r w:rsidRPr="00440EDF">
        <w:rPr>
          <w:rFonts w:ascii="仿宋" w:eastAsia="仿宋" w:hAnsi="仿宋"/>
          <w:sz w:val="28"/>
          <w:szCs w:val="28"/>
          <w:lang w:eastAsia="zh-CN"/>
        </w:rPr>
        <w:t>培育基地及各小组上半年</w:t>
      </w:r>
      <w:r w:rsidRPr="00440EDF">
        <w:rPr>
          <w:rFonts w:ascii="仿宋" w:eastAsia="仿宋" w:hAnsi="仿宋" w:hint="eastAsia"/>
          <w:sz w:val="28"/>
          <w:szCs w:val="28"/>
          <w:lang w:eastAsia="zh-CN"/>
        </w:rPr>
        <w:t>的</w:t>
      </w:r>
      <w:r w:rsidRPr="00440EDF">
        <w:rPr>
          <w:rFonts w:ascii="仿宋" w:eastAsia="仿宋" w:hAnsi="仿宋"/>
          <w:sz w:val="28"/>
          <w:szCs w:val="28"/>
          <w:lang w:eastAsia="zh-CN"/>
        </w:rPr>
        <w:t>工作</w:t>
      </w:r>
      <w:r w:rsidRPr="00440EDF">
        <w:rPr>
          <w:rFonts w:ascii="仿宋" w:eastAsia="仿宋" w:hAnsi="仿宋" w:hint="eastAsia"/>
          <w:sz w:val="28"/>
          <w:szCs w:val="28"/>
          <w:lang w:eastAsia="zh-CN"/>
        </w:rPr>
        <w:t>给予了</w:t>
      </w:r>
      <w:r w:rsidRPr="00440EDF">
        <w:rPr>
          <w:rFonts w:ascii="仿宋" w:eastAsia="仿宋" w:hAnsi="仿宋"/>
          <w:sz w:val="28"/>
          <w:szCs w:val="28"/>
          <w:lang w:eastAsia="zh-CN"/>
        </w:rPr>
        <w:t>肯定，周秘书长叮嘱大家</w:t>
      </w:r>
      <w:r w:rsidRPr="00440EDF">
        <w:rPr>
          <w:rFonts w:ascii="仿宋" w:eastAsia="仿宋" w:hAnsi="仿宋" w:hint="eastAsia"/>
          <w:sz w:val="28"/>
          <w:szCs w:val="28"/>
          <w:lang w:eastAsia="zh-CN"/>
        </w:rPr>
        <w:t>要</w:t>
      </w:r>
      <w:r w:rsidRPr="00440EDF">
        <w:rPr>
          <w:rFonts w:ascii="仿宋" w:eastAsia="仿宋" w:hAnsi="仿宋"/>
          <w:sz w:val="28"/>
          <w:szCs w:val="28"/>
          <w:lang w:eastAsia="zh-CN"/>
        </w:rPr>
        <w:t>严格按照国家基金</w:t>
      </w:r>
      <w:r w:rsidRPr="00440EDF">
        <w:rPr>
          <w:rFonts w:ascii="仿宋" w:eastAsia="仿宋" w:hAnsi="仿宋" w:hint="eastAsia"/>
          <w:sz w:val="28"/>
          <w:szCs w:val="28"/>
          <w:lang w:eastAsia="zh-CN"/>
        </w:rPr>
        <w:t>项目</w:t>
      </w:r>
      <w:r w:rsidRPr="00440EDF">
        <w:rPr>
          <w:rFonts w:ascii="仿宋" w:eastAsia="仿宋" w:hAnsi="仿宋"/>
          <w:sz w:val="28"/>
          <w:szCs w:val="28"/>
          <w:lang w:eastAsia="zh-CN"/>
        </w:rPr>
        <w:t>要求开展工作，并做好资料的</w:t>
      </w:r>
      <w:r w:rsidRPr="00440EDF">
        <w:rPr>
          <w:rFonts w:ascii="仿宋" w:eastAsia="仿宋" w:hAnsi="仿宋"/>
          <w:sz w:val="28"/>
          <w:szCs w:val="28"/>
          <w:lang w:eastAsia="zh-CN"/>
        </w:rPr>
        <w:lastRenderedPageBreak/>
        <w:t>存留。</w:t>
      </w:r>
      <w:r w:rsidRPr="00440EDF">
        <w:rPr>
          <w:rFonts w:ascii="仿宋" w:eastAsia="仿宋" w:hAnsi="仿宋" w:hint="eastAsia"/>
          <w:sz w:val="28"/>
          <w:szCs w:val="28"/>
          <w:lang w:eastAsia="zh-CN"/>
        </w:rPr>
        <w:t>李冬梅</w:t>
      </w:r>
      <w:r w:rsidRPr="00440EDF">
        <w:rPr>
          <w:rFonts w:ascii="仿宋" w:eastAsia="仿宋" w:hAnsi="仿宋"/>
          <w:sz w:val="28"/>
          <w:szCs w:val="28"/>
          <w:lang w:eastAsia="zh-CN"/>
        </w:rPr>
        <w:t>护士将培育基地及各小组上半年的工作进行了总结，并介绍</w:t>
      </w:r>
      <w:r w:rsidR="000B3A0D" w:rsidRPr="00440EDF">
        <w:rPr>
          <w:rFonts w:ascii="仿宋" w:eastAsia="仿宋" w:hAnsi="仿宋"/>
          <w:noProof/>
          <w:sz w:val="28"/>
          <w:szCs w:val="28"/>
          <w:lang w:eastAsia="zh-CN"/>
        </w:rPr>
        <w:drawing>
          <wp:anchor distT="0" distB="0" distL="114300" distR="114300" simplePos="0" relativeHeight="251656192" behindDoc="0" locked="0" layoutInCell="1" allowOverlap="1">
            <wp:simplePos x="0" y="0"/>
            <wp:positionH relativeFrom="column">
              <wp:posOffset>2855901</wp:posOffset>
            </wp:positionH>
            <wp:positionV relativeFrom="paragraph">
              <wp:posOffset>56515</wp:posOffset>
            </wp:positionV>
            <wp:extent cx="2886710" cy="2625725"/>
            <wp:effectExtent l="0" t="0" r="8890" b="3175"/>
            <wp:wrapSquare wrapText="bothSides"/>
            <wp:docPr id="3" name="图片 3" descr="G:\2、活动\5、项目督导\照片\微信图片_2021072317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活动\5、项目督导\照片\微信图片_202107231717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710"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EDF">
        <w:rPr>
          <w:rFonts w:ascii="仿宋" w:eastAsia="仿宋" w:hAnsi="仿宋"/>
          <w:sz w:val="28"/>
          <w:szCs w:val="28"/>
          <w:lang w:eastAsia="zh-CN"/>
        </w:rPr>
        <w:t>了</w:t>
      </w:r>
      <w:r w:rsidRPr="00440EDF">
        <w:rPr>
          <w:rFonts w:ascii="仿宋" w:eastAsia="仿宋" w:hAnsi="仿宋" w:hint="eastAsia"/>
          <w:sz w:val="28"/>
          <w:szCs w:val="28"/>
          <w:lang w:eastAsia="zh-CN"/>
        </w:rPr>
        <w:t>下半年</w:t>
      </w:r>
      <w:r w:rsidRPr="00440EDF">
        <w:rPr>
          <w:rFonts w:ascii="仿宋" w:eastAsia="仿宋" w:hAnsi="仿宋"/>
          <w:sz w:val="28"/>
          <w:szCs w:val="28"/>
          <w:lang w:eastAsia="zh-CN"/>
        </w:rPr>
        <w:t>的工作计划。随后</w:t>
      </w:r>
      <w:r w:rsidRPr="00440EDF">
        <w:rPr>
          <w:rFonts w:ascii="仿宋" w:eastAsia="仿宋" w:hAnsi="仿宋" w:hint="eastAsia"/>
          <w:sz w:val="28"/>
          <w:szCs w:val="28"/>
          <w:lang w:eastAsia="zh-CN"/>
        </w:rPr>
        <w:t>专家</w:t>
      </w:r>
      <w:r w:rsidRPr="00440EDF">
        <w:rPr>
          <w:rFonts w:ascii="仿宋" w:eastAsia="仿宋" w:hAnsi="仿宋"/>
          <w:sz w:val="28"/>
          <w:szCs w:val="28"/>
          <w:lang w:eastAsia="zh-CN"/>
        </w:rPr>
        <w:t>对各小组的工作材料进行了详细的检查和询问，并将存在的问题进行</w:t>
      </w:r>
      <w:r w:rsidRPr="00440EDF">
        <w:rPr>
          <w:rFonts w:ascii="仿宋" w:eastAsia="仿宋" w:hAnsi="仿宋" w:hint="eastAsia"/>
          <w:sz w:val="28"/>
          <w:szCs w:val="28"/>
          <w:lang w:eastAsia="zh-CN"/>
        </w:rPr>
        <w:t>反馈</w:t>
      </w:r>
      <w:r w:rsidRPr="00440EDF">
        <w:rPr>
          <w:rFonts w:ascii="仿宋" w:eastAsia="仿宋" w:hAnsi="仿宋"/>
          <w:sz w:val="28"/>
          <w:szCs w:val="28"/>
          <w:lang w:eastAsia="zh-CN"/>
        </w:rPr>
        <w:t>。并与</w:t>
      </w:r>
      <w:r w:rsidRPr="00440EDF">
        <w:rPr>
          <w:rFonts w:ascii="仿宋" w:eastAsia="仿宋" w:hAnsi="仿宋" w:hint="eastAsia"/>
          <w:sz w:val="28"/>
          <w:szCs w:val="28"/>
          <w:lang w:eastAsia="zh-CN"/>
        </w:rPr>
        <w:t>参会者</w:t>
      </w:r>
      <w:r w:rsidRPr="00440EDF">
        <w:rPr>
          <w:rFonts w:ascii="仿宋" w:eastAsia="仿宋" w:hAnsi="仿宋"/>
          <w:sz w:val="28"/>
          <w:szCs w:val="28"/>
          <w:lang w:eastAsia="zh-CN"/>
        </w:rPr>
        <w:t>就</w:t>
      </w:r>
      <w:r w:rsidRPr="00440EDF">
        <w:rPr>
          <w:rFonts w:ascii="仿宋" w:eastAsia="仿宋" w:hAnsi="仿宋" w:hint="eastAsia"/>
          <w:sz w:val="28"/>
          <w:szCs w:val="28"/>
          <w:lang w:eastAsia="zh-CN"/>
        </w:rPr>
        <w:t>使用</w:t>
      </w:r>
      <w:r w:rsidRPr="00440EDF">
        <w:rPr>
          <w:rFonts w:ascii="仿宋" w:eastAsia="仿宋" w:hAnsi="仿宋"/>
          <w:sz w:val="28"/>
          <w:szCs w:val="28"/>
          <w:lang w:eastAsia="zh-CN"/>
        </w:rPr>
        <w:t>项目软件</w:t>
      </w:r>
      <w:r w:rsidRPr="00440EDF">
        <w:rPr>
          <w:rFonts w:ascii="仿宋" w:eastAsia="仿宋" w:hAnsi="仿宋" w:hint="eastAsia"/>
          <w:sz w:val="28"/>
          <w:szCs w:val="28"/>
          <w:lang w:eastAsia="zh-CN"/>
        </w:rPr>
        <w:t>中</w:t>
      </w:r>
      <w:r w:rsidRPr="00440EDF">
        <w:rPr>
          <w:rFonts w:ascii="仿宋" w:eastAsia="仿宋" w:hAnsi="仿宋"/>
          <w:sz w:val="28"/>
          <w:szCs w:val="28"/>
          <w:lang w:eastAsia="zh-CN"/>
        </w:rPr>
        <w:t>遇到的问题进行了讨论。</w:t>
      </w:r>
    </w:p>
    <w:p w:rsidR="00C5193D" w:rsidRDefault="00BD2CE8" w:rsidP="00C5193D">
      <w:pPr>
        <w:widowControl w:val="0"/>
        <w:spacing w:line="360" w:lineRule="auto"/>
        <w:ind w:firstLineChars="200" w:firstLine="560"/>
        <w:rPr>
          <w:rFonts w:ascii="仿宋" w:eastAsia="仿宋" w:hAnsi="仿宋"/>
          <w:sz w:val="28"/>
          <w:szCs w:val="28"/>
          <w:lang w:eastAsia="zh-CN"/>
        </w:rPr>
      </w:pPr>
      <w:r w:rsidRPr="00440EDF">
        <w:rPr>
          <w:rFonts w:ascii="仿宋" w:eastAsia="仿宋" w:hAnsi="仿宋" w:hint="eastAsia"/>
          <w:sz w:val="28"/>
          <w:szCs w:val="28"/>
          <w:lang w:eastAsia="zh-CN"/>
        </w:rPr>
        <w:t>通过</w:t>
      </w:r>
      <w:r w:rsidRPr="00440EDF">
        <w:rPr>
          <w:rFonts w:ascii="仿宋" w:eastAsia="仿宋" w:hAnsi="仿宋"/>
          <w:sz w:val="28"/>
          <w:szCs w:val="28"/>
          <w:lang w:eastAsia="zh-CN"/>
        </w:rPr>
        <w:t>项目督导，及时发现</w:t>
      </w:r>
      <w:r w:rsidRPr="00440EDF">
        <w:rPr>
          <w:rFonts w:ascii="仿宋" w:eastAsia="仿宋" w:hAnsi="仿宋" w:hint="eastAsia"/>
          <w:sz w:val="28"/>
          <w:szCs w:val="28"/>
          <w:lang w:eastAsia="zh-CN"/>
        </w:rPr>
        <w:t>执行</w:t>
      </w:r>
      <w:r w:rsidRPr="00440EDF">
        <w:rPr>
          <w:rFonts w:ascii="仿宋" w:eastAsia="仿宋" w:hAnsi="仿宋"/>
          <w:sz w:val="28"/>
          <w:szCs w:val="28"/>
          <w:lang w:eastAsia="zh-CN"/>
        </w:rPr>
        <w:t>项目工作中的不足，</w:t>
      </w:r>
      <w:r w:rsidRPr="00440EDF">
        <w:rPr>
          <w:rFonts w:ascii="仿宋" w:eastAsia="仿宋" w:hAnsi="仿宋" w:hint="eastAsia"/>
          <w:sz w:val="28"/>
          <w:szCs w:val="28"/>
          <w:lang w:eastAsia="zh-CN"/>
        </w:rPr>
        <w:t>制定</w:t>
      </w:r>
      <w:r w:rsidRPr="00440EDF">
        <w:rPr>
          <w:rFonts w:ascii="仿宋" w:eastAsia="仿宋" w:hAnsi="仿宋"/>
          <w:sz w:val="28"/>
          <w:szCs w:val="28"/>
          <w:lang w:eastAsia="zh-CN"/>
        </w:rPr>
        <w:t>整改措施，</w:t>
      </w:r>
      <w:r w:rsidRPr="00440EDF">
        <w:rPr>
          <w:rFonts w:ascii="仿宋" w:eastAsia="仿宋" w:hAnsi="仿宋" w:hint="eastAsia"/>
          <w:sz w:val="28"/>
          <w:szCs w:val="28"/>
          <w:lang w:eastAsia="zh-CN"/>
        </w:rPr>
        <w:t>为</w:t>
      </w:r>
      <w:r w:rsidRPr="00440EDF">
        <w:rPr>
          <w:rFonts w:ascii="仿宋" w:eastAsia="仿宋" w:hAnsi="仿宋"/>
          <w:sz w:val="28"/>
          <w:szCs w:val="28"/>
          <w:lang w:eastAsia="zh-CN"/>
        </w:rPr>
        <w:t>更好的执行完</w:t>
      </w:r>
      <w:r w:rsidRPr="00440EDF">
        <w:rPr>
          <w:rFonts w:ascii="仿宋" w:eastAsia="仿宋" w:hAnsi="仿宋" w:hint="eastAsia"/>
          <w:sz w:val="28"/>
          <w:szCs w:val="28"/>
          <w:lang w:eastAsia="zh-CN"/>
        </w:rPr>
        <w:t>成</w:t>
      </w:r>
      <w:r w:rsidR="00C5193D">
        <w:rPr>
          <w:rFonts w:ascii="仿宋" w:eastAsia="仿宋" w:hAnsi="仿宋"/>
          <w:sz w:val="28"/>
          <w:szCs w:val="28"/>
          <w:lang w:eastAsia="zh-CN"/>
        </w:rPr>
        <w:t>项目打下坚实</w:t>
      </w:r>
      <w:r w:rsidRPr="00440EDF">
        <w:rPr>
          <w:rFonts w:ascii="仿宋" w:eastAsia="仿宋" w:hAnsi="仿宋"/>
          <w:sz w:val="28"/>
          <w:szCs w:val="28"/>
          <w:lang w:eastAsia="zh-CN"/>
        </w:rPr>
        <w:t>基础。</w:t>
      </w:r>
    </w:p>
    <w:p w:rsidR="00C5193D" w:rsidRDefault="000B3A0D" w:rsidP="00C5193D">
      <w:pPr>
        <w:widowControl w:val="0"/>
        <w:spacing w:line="360" w:lineRule="auto"/>
        <w:ind w:firstLineChars="200" w:firstLine="440"/>
        <w:rPr>
          <w:rFonts w:ascii="仿宋" w:eastAsia="仿宋" w:hAnsi="仿宋"/>
          <w:sz w:val="28"/>
          <w:szCs w:val="28"/>
          <w:lang w:eastAsia="zh-CN"/>
        </w:rPr>
      </w:pPr>
      <w:r>
        <w:rPr>
          <w:noProof/>
          <w:lang w:eastAsia="zh-CN"/>
        </w:rPr>
        <mc:AlternateContent>
          <mc:Choice Requires="wps">
            <w:drawing>
              <wp:anchor distT="0" distB="0" distL="114300" distR="114300" simplePos="0" relativeHeight="251664384" behindDoc="0" locked="0" layoutInCell="1" allowOverlap="1" wp14:anchorId="59DC0FAC" wp14:editId="6A522A79">
                <wp:simplePos x="0" y="0"/>
                <wp:positionH relativeFrom="column">
                  <wp:posOffset>-1905</wp:posOffset>
                </wp:positionH>
                <wp:positionV relativeFrom="page">
                  <wp:posOffset>4334488</wp:posOffset>
                </wp:positionV>
                <wp:extent cx="2286000" cy="532765"/>
                <wp:effectExtent l="0" t="0" r="0" b="635"/>
                <wp:wrapSquare wrapText="bothSides"/>
                <wp:docPr id="25" name="文本框 25"/>
                <wp:cNvGraphicFramePr/>
                <a:graphic xmlns:a="http://schemas.openxmlformats.org/drawingml/2006/main">
                  <a:graphicData uri="http://schemas.microsoft.com/office/word/2010/wordprocessingShape">
                    <wps:wsp>
                      <wps:cNvSpPr txBox="1"/>
                      <wps:spPr>
                        <a:xfrm>
                          <a:off x="0" y="0"/>
                          <a:ext cx="2286000" cy="532765"/>
                        </a:xfrm>
                        <a:prstGeom prst="rect">
                          <a:avLst/>
                        </a:prstGeom>
                        <a:noFill/>
                        <a:ln>
                          <a:noFill/>
                        </a:ln>
                        <a:effectLst/>
                      </wps:spPr>
                      <wps:txbx>
                        <w:txbxContent>
                          <w:p w:rsidR="00C5193D" w:rsidRPr="004921F6" w:rsidRDefault="00C5193D" w:rsidP="000B3A0D">
                            <w:pPr>
                              <w:spacing w:before="243" w:line="381" w:lineRule="exact"/>
                              <w:rPr>
                                <w:rFonts w:ascii="仿宋" w:eastAsia="仿宋" w:hAnsi="仿宋" w:cs="微软雅黑"/>
                                <w:b/>
                                <w:color w:val="F7CAAC" w:themeColor="accent2" w:themeTint="66"/>
                                <w:sz w:val="72"/>
                                <w:szCs w:val="72"/>
                                <w14:textOutline w14:w="11112" w14:cap="flat" w14:cmpd="sng" w14:algn="ctr">
                                  <w14:solidFill>
                                    <w14:schemeClr w14:val="accent2"/>
                                  </w14:solidFill>
                                  <w14:prstDash w14:val="solid"/>
                                  <w14:round/>
                                </w14:textOutline>
                              </w:rPr>
                            </w:pPr>
                            <w:r>
                              <w:rPr>
                                <w:rFonts w:ascii="仿宋" w:eastAsia="仿宋" w:hAnsi="仿宋" w:cs="微软雅黑" w:hint="eastAsia"/>
                                <w:b/>
                                <w:color w:val="F7CAAC" w:themeColor="accent2" w:themeTint="66"/>
                                <w:sz w:val="72"/>
                                <w:szCs w:val="72"/>
                                <w:lang w:eastAsia="zh-CN"/>
                                <w14:textOutline w14:w="11112" w14:cap="flat" w14:cmpd="sng" w14:algn="ctr">
                                  <w14:solidFill>
                                    <w14:schemeClr w14:val="accent2"/>
                                  </w14:solidFill>
                                  <w14:prstDash w14:val="solid"/>
                                  <w14:round/>
                                </w14:textOutline>
                              </w:rPr>
                              <w:t>业务活动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C0FAC" id="文本框 25" o:spid="_x0000_s1027" type="#_x0000_t202" style="position:absolute;left:0;text-align:left;margin-left:-.15pt;margin-top:341.3pt;width:180pt;height:4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5PgIAAGAEAAAOAAAAZHJzL2Uyb0RvYy54bWysVM1uGjEQvlfqO1i+l122QNIVS0QTUVVC&#10;SSRS5Wy8Nqy09ri2YZc+QPsGOfXSe5+L5+jYC4SmPVW9mPnb8XzzfWZ81aqabIV1FeiC9nspJUJz&#10;KCu9Kuinh9mbS0qcZ7pkNWhR0J1w9Gry+tW4MbnIYA11KSzBJtrljSno2nuTJ4nja6GY64ERGpMS&#10;rGIeXbtKSssa7K7qJEvTUdKALY0FLpzD6E2XpJPYX0rB/Z2UTnhSFxRn8/G08VyGM5mMWb6yzKwr&#10;fhiD/cMUilUaLz21umGekY2t/milKm7BgfQ9DioBKSsuIgZE009foFmsmRERCy7HmdOa3P9ry2+3&#10;95ZUZUGzISWaKeRo//Rt//3n/sdXgjFcUGNcjnULg5W+fQ8tEn2MOwwG3K20KvwiIoJ5XPXutF7R&#10;esIxmGWXozTFFMfc8G12MYrtk+evjXX+gwBFglFQi/TFrbLt3HmcBEuPJeEyDbOqriOFtf4tgIVd&#10;REQNHL4OQLqBg+XbZRuRn8AsodwhRgudTJzhswoHmTPn75lFXeDsqHV/h4esoSkoHCxK1mC//C0e&#10;6pEuzFLSoM4K6j5vmBWU1B81EvmuPxgEYUZnMLzI0LHnmeV5Rm/UNaCU+/iqDI9mqPf10ZQW1CM+&#10;iWm4FVNMc7y7oP5oXvtO/fikuJhOYxFK0TA/1wvDQ+uwybDmh/aRWXPgwiOLt3BUJMtfUNLVdhxM&#10;Nx5kFfkKe+62iuQFB2UcaTw8ufBOzv1Y9fzHMPkFAAD//wMAUEsDBBQABgAIAAAAIQAmTg0W3gAA&#10;AAkBAAAPAAAAZHJzL2Rvd25yZXYueG1sTI/NTsMwEITvSLyDtUjcWpuWuG3IpkIgrqCWH4mbG2+T&#10;iHgdxW4T3h5zguNoRjPfFNvJdeJMQ2g9I9zMFQjiytuWa4S316fZGkSIhq3pPBPCNwXYlpcXhcmt&#10;H3lH532sRSrhkBuEJsY+lzJUDTkT5r4nTt7RD87EJIda2sGMqdx1cqGUls60nBYa09NDQ9XX/uQQ&#10;3p+Pnx+36qV+dFk/+klJdhuJeH013d+BiDTFvzD84id0KBPTwZ/YBtEhzJYpiKDXCw0i+ctsswJx&#10;QFhpnYEsC/n/QfkDAAD//wMAUEsBAi0AFAAGAAgAAAAhALaDOJL+AAAA4QEAABMAAAAAAAAAAAAA&#10;AAAAAAAAAFtDb250ZW50X1R5cGVzXS54bWxQSwECLQAUAAYACAAAACEAOP0h/9YAAACUAQAACwAA&#10;AAAAAAAAAAAAAAAvAQAAX3JlbHMvLnJlbHNQSwECLQAUAAYACAAAACEAR/gpeT4CAABgBAAADgAA&#10;AAAAAAAAAAAAAAAuAgAAZHJzL2Uyb0RvYy54bWxQSwECLQAUAAYACAAAACEAJk4NFt4AAAAJAQAA&#10;DwAAAAAAAAAAAAAAAACYBAAAZHJzL2Rvd25yZXYueG1sUEsFBgAAAAAEAAQA8wAAAKMFAAAAAA==&#10;" filled="f" stroked="f">
                <v:textbox>
                  <w:txbxContent>
                    <w:p w:rsidR="00C5193D" w:rsidRPr="004921F6" w:rsidRDefault="00C5193D" w:rsidP="000B3A0D">
                      <w:pPr>
                        <w:spacing w:before="243" w:line="381" w:lineRule="exact"/>
                        <w:rPr>
                          <w:rFonts w:ascii="仿宋" w:eastAsia="仿宋" w:hAnsi="仿宋" w:cs="微软雅黑"/>
                          <w:b/>
                          <w:color w:val="F7CAAC" w:themeColor="accent2" w:themeTint="66"/>
                          <w:sz w:val="72"/>
                          <w:szCs w:val="72"/>
                          <w14:textOutline w14:w="11112" w14:cap="flat" w14:cmpd="sng" w14:algn="ctr">
                            <w14:solidFill>
                              <w14:schemeClr w14:val="accent2"/>
                            </w14:solidFill>
                            <w14:prstDash w14:val="solid"/>
                            <w14:round/>
                          </w14:textOutline>
                        </w:rPr>
                      </w:pPr>
                      <w:r>
                        <w:rPr>
                          <w:rFonts w:ascii="仿宋" w:eastAsia="仿宋" w:hAnsi="仿宋" w:cs="微软雅黑" w:hint="eastAsia"/>
                          <w:b/>
                          <w:color w:val="F7CAAC" w:themeColor="accent2" w:themeTint="66"/>
                          <w:sz w:val="72"/>
                          <w:szCs w:val="72"/>
                          <w:lang w:eastAsia="zh-CN"/>
                          <w14:textOutline w14:w="11112" w14:cap="flat" w14:cmpd="sng" w14:algn="ctr">
                            <w14:solidFill>
                              <w14:schemeClr w14:val="accent2"/>
                            </w14:solidFill>
                            <w14:prstDash w14:val="solid"/>
                            <w14:round/>
                          </w14:textOutline>
                        </w:rPr>
                        <w:t>业务活动</w:t>
                      </w:r>
                    </w:p>
                  </w:txbxContent>
                </v:textbox>
                <w10:wrap type="square" anchory="page"/>
              </v:shape>
            </w:pict>
          </mc:Fallback>
        </mc:AlternateContent>
      </w:r>
    </w:p>
    <w:p w:rsidR="00C5193D" w:rsidRDefault="00C5193D" w:rsidP="00C5193D">
      <w:pPr>
        <w:spacing w:line="360" w:lineRule="auto"/>
        <w:jc w:val="left"/>
        <w:rPr>
          <w:rFonts w:ascii="黑体" w:eastAsia="黑体" w:hAnsi="黑体" w:cs="黑体"/>
          <w:sz w:val="32"/>
          <w:szCs w:val="32"/>
          <w:lang w:eastAsia="zh-CN"/>
        </w:rPr>
      </w:pPr>
    </w:p>
    <w:p w:rsidR="00097761" w:rsidRPr="00D76EB3" w:rsidRDefault="00C5193D" w:rsidP="00C5193D">
      <w:pPr>
        <w:spacing w:line="360" w:lineRule="auto"/>
        <w:jc w:val="left"/>
        <w:rPr>
          <w:rFonts w:ascii="黑体" w:eastAsia="黑体" w:hAnsi="黑体" w:cs="黑体"/>
          <w:sz w:val="32"/>
          <w:szCs w:val="32"/>
          <w:lang w:eastAsia="zh-CN"/>
        </w:rPr>
      </w:pPr>
      <w:r>
        <w:rPr>
          <w:rFonts w:ascii="黑体" w:eastAsia="黑体" w:hAnsi="黑体" w:cs="黑体" w:hint="eastAsia"/>
          <w:sz w:val="32"/>
          <w:szCs w:val="32"/>
          <w:lang w:eastAsia="zh-CN"/>
        </w:rPr>
        <w:t>一</w:t>
      </w:r>
      <w:r w:rsidR="00E71DD5" w:rsidRPr="00D76EB3">
        <w:rPr>
          <w:rFonts w:ascii="黑体" w:eastAsia="黑体" w:hAnsi="黑体" w:cs="黑体"/>
          <w:sz w:val="32"/>
          <w:szCs w:val="32"/>
          <w:lang w:eastAsia="zh-CN"/>
        </w:rPr>
        <w:t>、</w:t>
      </w:r>
      <w:r w:rsidR="00C616A4" w:rsidRPr="00D76EB3">
        <w:rPr>
          <w:rFonts w:ascii="黑体" w:eastAsia="黑体" w:hAnsi="黑体" w:cs="黑体" w:hint="eastAsia"/>
          <w:sz w:val="32"/>
          <w:szCs w:val="32"/>
          <w:lang w:eastAsia="zh-CN"/>
        </w:rPr>
        <w:t>关注青年学生性与生殖健康行</w:t>
      </w:r>
    </w:p>
    <w:p w:rsidR="00C616A4" w:rsidRPr="00440EDF" w:rsidRDefault="00F540A4" w:rsidP="00D76EB3">
      <w:pPr>
        <w:widowControl w:val="0"/>
        <w:spacing w:before="0" w:after="0" w:line="360" w:lineRule="auto"/>
        <w:ind w:firstLineChars="200" w:firstLine="560"/>
        <w:rPr>
          <w:rFonts w:ascii="仿宋" w:eastAsia="仿宋" w:hAnsi="仿宋"/>
          <w:sz w:val="28"/>
          <w:szCs w:val="28"/>
          <w:lang w:eastAsia="zh-CN"/>
        </w:rPr>
      </w:pPr>
      <w:r w:rsidRPr="00440EDF">
        <w:rPr>
          <w:rFonts w:ascii="仿宋" w:eastAsia="仿宋" w:hAnsi="仿宋"/>
          <w:noProof/>
          <w:sz w:val="28"/>
          <w:szCs w:val="28"/>
          <w:lang w:eastAsia="zh-CN"/>
        </w:rPr>
        <w:drawing>
          <wp:anchor distT="0" distB="0" distL="114300" distR="114300" simplePos="0" relativeHeight="251650048" behindDoc="0" locked="0" layoutInCell="1" allowOverlap="1" wp14:anchorId="13F890C7" wp14:editId="41D6CBBB">
            <wp:simplePos x="0" y="0"/>
            <wp:positionH relativeFrom="column">
              <wp:posOffset>45085</wp:posOffset>
            </wp:positionH>
            <wp:positionV relativeFrom="paragraph">
              <wp:posOffset>62865</wp:posOffset>
            </wp:positionV>
            <wp:extent cx="2835910" cy="2963545"/>
            <wp:effectExtent l="0" t="0" r="2540" b="8255"/>
            <wp:wrapSquare wrapText="left"/>
            <wp:docPr id="9" name="图片 9" descr="C:\Users\dell\AppData\Local\Temp\WeChat Files\89e18aef58ada218b2b524bd8e07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89e18aef58ada218b2b524bd8e07b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5910" cy="2963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761" w:rsidRPr="00440EDF">
        <w:rPr>
          <w:rFonts w:ascii="仿宋" w:eastAsia="仿宋" w:hAnsi="仿宋" w:hint="eastAsia"/>
          <w:sz w:val="28"/>
          <w:szCs w:val="28"/>
          <w:lang w:eastAsia="zh-CN"/>
        </w:rPr>
        <w:t>2021年8月13日14时，《关注青年学生性与生殖健康行》系列直播活动， 在</w:t>
      </w:r>
      <w:proofErr w:type="gramStart"/>
      <w:r w:rsidR="00097761" w:rsidRPr="00440EDF">
        <w:rPr>
          <w:rFonts w:ascii="仿宋" w:eastAsia="仿宋" w:hAnsi="仿宋" w:hint="eastAsia"/>
          <w:sz w:val="28"/>
          <w:szCs w:val="28"/>
          <w:lang w:eastAsia="zh-CN"/>
        </w:rPr>
        <w:t>北京艾协“e</w:t>
      </w:r>
      <w:r w:rsidR="00C616A4" w:rsidRPr="00440EDF">
        <w:rPr>
          <w:rFonts w:ascii="仿宋" w:eastAsia="仿宋" w:hAnsi="仿宋" w:hint="eastAsia"/>
          <w:sz w:val="28"/>
          <w:szCs w:val="28"/>
          <w:lang w:eastAsia="zh-CN"/>
        </w:rPr>
        <w:t>检知”</w:t>
      </w:r>
      <w:proofErr w:type="gramEnd"/>
      <w:r w:rsidR="00C616A4" w:rsidRPr="00440EDF">
        <w:rPr>
          <w:rFonts w:ascii="仿宋" w:eastAsia="仿宋" w:hAnsi="仿宋" w:hint="eastAsia"/>
          <w:sz w:val="28"/>
          <w:szCs w:val="28"/>
          <w:lang w:eastAsia="zh-CN"/>
        </w:rPr>
        <w:t>直播间开启。</w:t>
      </w:r>
    </w:p>
    <w:p w:rsidR="00097761" w:rsidRPr="00440EDF" w:rsidRDefault="00097761" w:rsidP="00C5193D">
      <w:pPr>
        <w:widowControl w:val="0"/>
        <w:spacing w:before="0" w:after="0" w:line="360" w:lineRule="auto"/>
        <w:ind w:firstLineChars="200" w:firstLine="560"/>
        <w:rPr>
          <w:rFonts w:ascii="仿宋" w:eastAsia="仿宋" w:hAnsi="仿宋"/>
          <w:sz w:val="28"/>
          <w:szCs w:val="28"/>
          <w:lang w:eastAsia="zh-CN"/>
        </w:rPr>
      </w:pPr>
      <w:r w:rsidRPr="00440EDF">
        <w:rPr>
          <w:rFonts w:ascii="仿宋" w:eastAsia="仿宋" w:hAnsi="仿宋" w:hint="eastAsia"/>
          <w:sz w:val="28"/>
          <w:szCs w:val="28"/>
          <w:lang w:eastAsia="zh-CN"/>
        </w:rPr>
        <w:t>本次活动由北京佑安爱心家园、北京性病艾滋病防治协会、青少年防治艾滋病专业委员会联合举办。北京佑安爱心家园护士长高美霞主持，出席本次活动的有北京性病艾滋病协会</w:t>
      </w:r>
      <w:proofErr w:type="gramStart"/>
      <w:r w:rsidRPr="00440EDF">
        <w:rPr>
          <w:rFonts w:ascii="仿宋" w:eastAsia="仿宋" w:hAnsi="仿宋" w:hint="eastAsia"/>
          <w:sz w:val="28"/>
          <w:szCs w:val="28"/>
          <w:lang w:eastAsia="zh-CN"/>
        </w:rPr>
        <w:t>福燕副会长</w:t>
      </w:r>
      <w:proofErr w:type="gramEnd"/>
      <w:r w:rsidRPr="00440EDF">
        <w:rPr>
          <w:rFonts w:ascii="仿宋" w:eastAsia="仿宋" w:hAnsi="仿宋" w:hint="eastAsia"/>
          <w:sz w:val="28"/>
          <w:szCs w:val="28"/>
          <w:lang w:eastAsia="zh-CN"/>
        </w:rPr>
        <w:t>、北京佑安医院感染与免疫医学科郭彩萍主任、</w:t>
      </w:r>
      <w:proofErr w:type="gramStart"/>
      <w:r w:rsidRPr="00440EDF">
        <w:rPr>
          <w:rFonts w:ascii="仿宋" w:eastAsia="仿宋" w:hAnsi="仿宋" w:hint="eastAsia"/>
          <w:sz w:val="28"/>
          <w:szCs w:val="28"/>
          <w:lang w:eastAsia="zh-CN"/>
        </w:rPr>
        <w:t>恬</w:t>
      </w:r>
      <w:proofErr w:type="gramEnd"/>
      <w:r w:rsidRPr="00440EDF">
        <w:rPr>
          <w:rFonts w:ascii="仿宋" w:eastAsia="仿宋" w:hAnsi="仿宋" w:hint="eastAsia"/>
          <w:sz w:val="28"/>
          <w:szCs w:val="28"/>
          <w:lang w:eastAsia="zh-CN"/>
        </w:rPr>
        <w:t>园工作室段义老师，北医、</w:t>
      </w:r>
      <w:r w:rsidRPr="00440EDF">
        <w:rPr>
          <w:rFonts w:ascii="仿宋" w:eastAsia="仿宋" w:hAnsi="仿宋"/>
          <w:sz w:val="28"/>
          <w:szCs w:val="28"/>
          <w:lang w:eastAsia="zh-CN"/>
        </w:rPr>
        <w:t>涉外学院、电子科技学院等</w:t>
      </w:r>
      <w:r w:rsidRPr="00440EDF">
        <w:rPr>
          <w:rFonts w:ascii="仿宋" w:eastAsia="仿宋" w:hAnsi="仿宋" w:hint="eastAsia"/>
          <w:sz w:val="28"/>
          <w:szCs w:val="28"/>
          <w:lang w:eastAsia="zh-CN"/>
        </w:rPr>
        <w:t>共有929名同学参加</w:t>
      </w:r>
      <w:r w:rsidRPr="00440EDF">
        <w:rPr>
          <w:rFonts w:ascii="仿宋" w:eastAsia="仿宋" w:hAnsi="仿宋" w:hint="eastAsia"/>
          <w:sz w:val="28"/>
          <w:szCs w:val="28"/>
          <w:lang w:eastAsia="zh-CN"/>
        </w:rPr>
        <w:lastRenderedPageBreak/>
        <w:t>本次活动。本次为系列直播的第一期“懂自己，爱他人，更爱自己”，授课老师为北京佑安医院感染与免疫医学科郭彩萍主任。</w:t>
      </w:r>
    </w:p>
    <w:p w:rsidR="00097761" w:rsidRPr="00440EDF" w:rsidRDefault="00097761" w:rsidP="00D76EB3">
      <w:pPr>
        <w:widowControl w:val="0"/>
        <w:spacing w:before="0" w:after="0" w:line="360" w:lineRule="auto"/>
        <w:ind w:firstLineChars="200" w:firstLine="560"/>
        <w:rPr>
          <w:rFonts w:ascii="仿宋" w:eastAsia="仿宋" w:hAnsi="仿宋"/>
          <w:sz w:val="28"/>
          <w:szCs w:val="28"/>
          <w:lang w:eastAsia="zh-CN"/>
        </w:rPr>
      </w:pPr>
      <w:r w:rsidRPr="00440EDF">
        <w:rPr>
          <w:rFonts w:ascii="仿宋" w:eastAsia="仿宋" w:hAnsi="仿宋" w:hint="eastAsia"/>
          <w:sz w:val="28"/>
          <w:szCs w:val="28"/>
          <w:lang w:eastAsia="zh-CN"/>
        </w:rPr>
        <w:t>一开始，同学们还有些紧张与羞涩，郭主任通过具体实例，生动、精彩的讲解，逐渐拉近了与学生的距离。郭主任围绕青春期生理变化、青春期生理保健，青春期注意事项及生殖系统常见疾病展开讲解。活动中段义</w:t>
      </w:r>
      <w:r w:rsidR="00CC29E2" w:rsidRPr="00440EDF">
        <w:rPr>
          <w:rFonts w:ascii="仿宋" w:eastAsia="仿宋" w:hAnsi="仿宋"/>
          <w:noProof/>
          <w:sz w:val="28"/>
          <w:szCs w:val="28"/>
          <w:lang w:eastAsia="zh-CN"/>
        </w:rPr>
        <w:drawing>
          <wp:anchor distT="0" distB="0" distL="114300" distR="114300" simplePos="0" relativeHeight="251651072" behindDoc="0" locked="0" layoutInCell="1" allowOverlap="1" wp14:anchorId="42247A69" wp14:editId="0C78DE65">
            <wp:simplePos x="0" y="0"/>
            <wp:positionH relativeFrom="column">
              <wp:posOffset>-24130</wp:posOffset>
            </wp:positionH>
            <wp:positionV relativeFrom="paragraph">
              <wp:posOffset>1052195</wp:posOffset>
            </wp:positionV>
            <wp:extent cx="2912745" cy="2647950"/>
            <wp:effectExtent l="0" t="0" r="1905" b="0"/>
            <wp:wrapThrough wrapText="right">
              <wp:wrapPolygon edited="0">
                <wp:start x="0" y="0"/>
                <wp:lineTo x="0" y="21445"/>
                <wp:lineTo x="21473" y="21445"/>
                <wp:lineTo x="21473" y="0"/>
                <wp:lineTo x="0" y="0"/>
              </wp:wrapPolygon>
            </wp:wrapThrough>
            <wp:docPr id="10" name="图片 10" descr="C:\Users\dell\AppData\Local\Temp\WeChat Files\03ba316f3beba926b24d1cc75c5d2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03ba316f3beba926b24d1cc75c5d27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274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EDF">
        <w:rPr>
          <w:rFonts w:ascii="仿宋" w:eastAsia="仿宋" w:hAnsi="仿宋" w:hint="eastAsia"/>
          <w:sz w:val="28"/>
          <w:szCs w:val="28"/>
          <w:lang w:eastAsia="zh-CN"/>
        </w:rPr>
        <w:t>老师和郭主任一起参与同学们的线上互动答疑。</w:t>
      </w:r>
    </w:p>
    <w:p w:rsidR="00097761" w:rsidRPr="00440EDF" w:rsidRDefault="00097761" w:rsidP="00D76EB3">
      <w:pPr>
        <w:widowControl w:val="0"/>
        <w:spacing w:before="0" w:after="0" w:line="360" w:lineRule="auto"/>
        <w:ind w:firstLineChars="200" w:firstLine="560"/>
        <w:rPr>
          <w:rFonts w:ascii="仿宋" w:eastAsia="仿宋" w:hAnsi="仿宋"/>
          <w:sz w:val="28"/>
          <w:szCs w:val="28"/>
          <w:lang w:eastAsia="zh-CN"/>
        </w:rPr>
      </w:pPr>
      <w:r w:rsidRPr="00440EDF">
        <w:rPr>
          <w:rFonts w:ascii="仿宋" w:eastAsia="仿宋" w:hAnsi="仿宋" w:hint="eastAsia"/>
          <w:sz w:val="28"/>
          <w:szCs w:val="28"/>
          <w:lang w:eastAsia="zh-CN"/>
        </w:rPr>
        <w:t>随后，北京性病艾滋病协会</w:t>
      </w:r>
      <w:proofErr w:type="gramStart"/>
      <w:r w:rsidRPr="00440EDF">
        <w:rPr>
          <w:rFonts w:ascii="仿宋" w:eastAsia="仿宋" w:hAnsi="仿宋" w:hint="eastAsia"/>
          <w:sz w:val="28"/>
          <w:szCs w:val="28"/>
          <w:lang w:eastAsia="zh-CN"/>
        </w:rPr>
        <w:t>福燕副会长</w:t>
      </w:r>
      <w:proofErr w:type="gramEnd"/>
      <w:r w:rsidRPr="00440EDF">
        <w:rPr>
          <w:rFonts w:ascii="仿宋" w:eastAsia="仿宋" w:hAnsi="仿宋" w:hint="eastAsia"/>
          <w:sz w:val="28"/>
          <w:szCs w:val="28"/>
          <w:lang w:eastAsia="zh-CN"/>
        </w:rPr>
        <w:t>对本次活动予以充分的肯定，同时，</w:t>
      </w:r>
      <w:proofErr w:type="gramStart"/>
      <w:r w:rsidRPr="00440EDF">
        <w:rPr>
          <w:rFonts w:ascii="仿宋" w:eastAsia="仿宋" w:hAnsi="仿宋" w:hint="eastAsia"/>
          <w:sz w:val="28"/>
          <w:szCs w:val="28"/>
          <w:lang w:eastAsia="zh-CN"/>
        </w:rPr>
        <w:t>福副会长</w:t>
      </w:r>
      <w:proofErr w:type="gramEnd"/>
      <w:r w:rsidRPr="00440EDF">
        <w:rPr>
          <w:rFonts w:ascii="仿宋" w:eastAsia="仿宋" w:hAnsi="仿宋" w:hint="eastAsia"/>
          <w:sz w:val="28"/>
          <w:szCs w:val="28"/>
          <w:lang w:eastAsia="zh-CN"/>
        </w:rPr>
        <w:t>倡导青少年要注重性与生殖健康的学习，注重培养良好的性道德意识，了解青春期变化，用科学武装自己，更好地保护自己。做有责任、肯担当的新时代有志青年。</w:t>
      </w:r>
    </w:p>
    <w:p w:rsidR="00952CAC" w:rsidRPr="00D76EB3" w:rsidRDefault="00C5193D" w:rsidP="00952CAC">
      <w:pPr>
        <w:spacing w:before="0" w:after="0" w:line="360" w:lineRule="auto"/>
        <w:jc w:val="left"/>
        <w:rPr>
          <w:rFonts w:ascii="黑体" w:eastAsia="黑体" w:hAnsi="黑体" w:cs="黑体"/>
          <w:sz w:val="32"/>
          <w:szCs w:val="32"/>
          <w:lang w:eastAsia="zh-CN"/>
        </w:rPr>
      </w:pPr>
      <w:r>
        <w:rPr>
          <w:rFonts w:ascii="黑体" w:eastAsia="黑体" w:hAnsi="黑体" w:cs="黑体" w:hint="eastAsia"/>
          <w:sz w:val="32"/>
          <w:szCs w:val="32"/>
          <w:lang w:eastAsia="zh-CN"/>
        </w:rPr>
        <w:t>二</w:t>
      </w:r>
      <w:r w:rsidR="00952CAC" w:rsidRPr="00D76EB3">
        <w:rPr>
          <w:rFonts w:ascii="黑体" w:eastAsia="黑体" w:hAnsi="黑体" w:cs="黑体"/>
          <w:sz w:val="32"/>
          <w:szCs w:val="32"/>
          <w:lang w:eastAsia="zh-CN"/>
        </w:rPr>
        <w:t>、致敬医师节</w:t>
      </w:r>
    </w:p>
    <w:p w:rsidR="00952CAC" w:rsidRPr="00D76EB3" w:rsidRDefault="00952CAC" w:rsidP="00D76EB3">
      <w:pPr>
        <w:widowControl w:val="0"/>
        <w:spacing w:line="360" w:lineRule="auto"/>
        <w:ind w:firstLineChars="200" w:firstLine="560"/>
        <w:jc w:val="left"/>
        <w:rPr>
          <w:rFonts w:ascii="仿宋_GB2312" w:eastAsia="仿宋_GB2312" w:hAnsi="仿宋_GB2312" w:cs="仿宋_GB2312"/>
          <w:sz w:val="28"/>
          <w:szCs w:val="28"/>
          <w:lang w:eastAsia="zh-CN"/>
        </w:rPr>
      </w:pPr>
      <w:r w:rsidRPr="00440EDF">
        <w:rPr>
          <w:rFonts w:ascii="仿宋" w:eastAsia="仿宋" w:hAnsi="仿宋" w:hint="eastAsia"/>
          <w:sz w:val="28"/>
          <w:szCs w:val="28"/>
          <w:lang w:eastAsia="zh-CN"/>
        </w:rPr>
        <w:t>2021年8月19日</w:t>
      </w:r>
      <w:r w:rsidRPr="00440EDF">
        <w:rPr>
          <w:rFonts w:ascii="仿宋" w:eastAsia="仿宋" w:hAnsi="仿宋"/>
          <w:sz w:val="28"/>
          <w:szCs w:val="28"/>
          <w:lang w:eastAsia="zh-CN"/>
        </w:rPr>
        <w:t>是第四个</w:t>
      </w:r>
      <w:r w:rsidRPr="00440EDF">
        <w:rPr>
          <w:rFonts w:ascii="仿宋" w:eastAsia="仿宋" w:hAnsi="仿宋" w:hint="eastAsia"/>
          <w:sz w:val="28"/>
          <w:szCs w:val="28"/>
          <w:lang w:eastAsia="zh-CN"/>
        </w:rPr>
        <w:t>中国</w:t>
      </w:r>
      <w:r w:rsidRPr="00440EDF">
        <w:rPr>
          <w:rFonts w:ascii="仿宋" w:eastAsia="仿宋" w:hAnsi="仿宋"/>
          <w:sz w:val="28"/>
          <w:szCs w:val="28"/>
          <w:lang w:eastAsia="zh-CN"/>
        </w:rPr>
        <w:t>医师节，</w:t>
      </w:r>
      <w:r w:rsidRPr="00440EDF">
        <w:rPr>
          <w:rFonts w:ascii="仿宋" w:eastAsia="仿宋" w:hAnsi="仿宋" w:hint="eastAsia"/>
          <w:sz w:val="28"/>
          <w:szCs w:val="28"/>
          <w:lang w:eastAsia="zh-CN"/>
        </w:rPr>
        <w:t>今年</w:t>
      </w:r>
      <w:r w:rsidRPr="00440EDF">
        <w:rPr>
          <w:rFonts w:ascii="仿宋" w:eastAsia="仿宋" w:hAnsi="仿宋"/>
          <w:sz w:val="28"/>
          <w:szCs w:val="28"/>
          <w:lang w:eastAsia="zh-CN"/>
        </w:rPr>
        <w:t>的医师</w:t>
      </w:r>
      <w:r w:rsidRPr="00440EDF">
        <w:rPr>
          <w:rFonts w:ascii="仿宋" w:eastAsia="仿宋" w:hAnsi="仿宋" w:hint="eastAsia"/>
          <w:sz w:val="28"/>
          <w:szCs w:val="28"/>
          <w:lang w:eastAsia="zh-CN"/>
        </w:rPr>
        <w:t>节</w:t>
      </w:r>
      <w:r w:rsidRPr="00440EDF">
        <w:rPr>
          <w:rFonts w:ascii="仿宋" w:eastAsia="仿宋" w:hAnsi="仿宋"/>
          <w:sz w:val="28"/>
          <w:szCs w:val="28"/>
          <w:lang w:eastAsia="zh-CN"/>
        </w:rPr>
        <w:t>的主题是</w:t>
      </w:r>
      <w:r w:rsidRPr="00440EDF">
        <w:rPr>
          <w:rFonts w:ascii="仿宋" w:eastAsia="仿宋" w:hAnsi="仿宋" w:hint="eastAsia"/>
          <w:sz w:val="28"/>
          <w:szCs w:val="28"/>
          <w:lang w:eastAsia="zh-CN"/>
        </w:rPr>
        <w:t>“百年</w:t>
      </w:r>
      <w:r w:rsidRPr="00440EDF">
        <w:rPr>
          <w:rFonts w:ascii="仿宋" w:eastAsia="仿宋" w:hAnsi="仿宋"/>
          <w:sz w:val="28"/>
          <w:szCs w:val="28"/>
          <w:lang w:eastAsia="zh-CN"/>
        </w:rPr>
        <w:t>华诞同筑梦，</w:t>
      </w:r>
      <w:proofErr w:type="gramStart"/>
      <w:r w:rsidRPr="00440EDF">
        <w:rPr>
          <w:rFonts w:ascii="仿宋" w:eastAsia="仿宋" w:hAnsi="仿宋"/>
          <w:sz w:val="28"/>
          <w:szCs w:val="28"/>
          <w:lang w:eastAsia="zh-CN"/>
        </w:rPr>
        <w:t>医</w:t>
      </w:r>
      <w:proofErr w:type="gramEnd"/>
      <w:r w:rsidRPr="00440EDF">
        <w:rPr>
          <w:rFonts w:ascii="仿宋" w:eastAsia="仿宋" w:hAnsi="仿宋"/>
          <w:sz w:val="28"/>
          <w:szCs w:val="28"/>
          <w:lang w:eastAsia="zh-CN"/>
        </w:rPr>
        <w:t>者担当</w:t>
      </w:r>
      <w:proofErr w:type="gramStart"/>
      <w:r w:rsidRPr="00440EDF">
        <w:rPr>
          <w:rFonts w:ascii="仿宋" w:eastAsia="仿宋" w:hAnsi="仿宋"/>
          <w:sz w:val="28"/>
          <w:szCs w:val="28"/>
          <w:lang w:eastAsia="zh-CN"/>
        </w:rPr>
        <w:t>践</w:t>
      </w:r>
      <w:proofErr w:type="gramEnd"/>
      <w:r w:rsidRPr="00440EDF">
        <w:rPr>
          <w:rFonts w:ascii="仿宋" w:eastAsia="仿宋" w:hAnsi="仿宋"/>
          <w:sz w:val="28"/>
          <w:szCs w:val="28"/>
          <w:lang w:eastAsia="zh-CN"/>
        </w:rPr>
        <w:t>初心</w:t>
      </w:r>
      <w:r w:rsidRPr="00440EDF">
        <w:rPr>
          <w:rFonts w:ascii="仿宋" w:eastAsia="仿宋" w:hAnsi="仿宋" w:hint="eastAsia"/>
          <w:sz w:val="28"/>
          <w:szCs w:val="28"/>
          <w:lang w:eastAsia="zh-CN"/>
        </w:rPr>
        <w:t>”。北京</w:t>
      </w:r>
      <w:r w:rsidRPr="00440EDF">
        <w:rPr>
          <w:rFonts w:ascii="仿宋" w:eastAsia="仿宋" w:hAnsi="仿宋"/>
          <w:sz w:val="28"/>
          <w:szCs w:val="28"/>
          <w:lang w:eastAsia="zh-CN"/>
        </w:rPr>
        <w:t>佑安爱心家园准备了小礼物</w:t>
      </w:r>
      <w:r w:rsidRPr="00440EDF">
        <w:rPr>
          <w:rFonts w:ascii="仿宋" w:eastAsia="仿宋" w:hAnsi="仿宋" w:hint="eastAsia"/>
          <w:sz w:val="28"/>
          <w:szCs w:val="28"/>
          <w:lang w:eastAsia="zh-CN"/>
        </w:rPr>
        <w:t>送到</w:t>
      </w:r>
      <w:r w:rsidRPr="00440EDF">
        <w:rPr>
          <w:rFonts w:ascii="仿宋" w:eastAsia="仿宋" w:hAnsi="仿宋"/>
          <w:sz w:val="28"/>
          <w:szCs w:val="28"/>
          <w:lang w:eastAsia="zh-CN"/>
        </w:rPr>
        <w:t>感染免疫科的医生们</w:t>
      </w:r>
      <w:r w:rsidRPr="00952CAC">
        <w:rPr>
          <w:rFonts w:asciiTheme="minorEastAsia" w:hAnsiTheme="minorEastAsia"/>
          <w:noProof/>
          <w:sz w:val="28"/>
          <w:szCs w:val="28"/>
          <w:lang w:eastAsia="zh-CN"/>
        </w:rPr>
        <w:drawing>
          <wp:inline distT="0" distB="0" distL="0" distR="0">
            <wp:extent cx="5634990" cy="2105247"/>
            <wp:effectExtent l="0" t="0" r="3810" b="9525"/>
            <wp:docPr id="2" name="图片 2" descr="G:\2、活动\16、医师节\微信图片_20210820105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活动\16、医师节\微信图片_2021082010514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0123" cy="2133317"/>
                    </a:xfrm>
                    <a:prstGeom prst="rect">
                      <a:avLst/>
                    </a:prstGeom>
                    <a:noFill/>
                    <a:ln>
                      <a:noFill/>
                    </a:ln>
                  </pic:spPr>
                </pic:pic>
              </a:graphicData>
            </a:graphic>
          </wp:inline>
        </w:drawing>
      </w:r>
    </w:p>
    <w:p w:rsidR="00440EDF" w:rsidRPr="00C5193D" w:rsidRDefault="00983C65" w:rsidP="00697D89">
      <w:pPr>
        <w:rPr>
          <w:rFonts w:ascii="黑体" w:eastAsia="黑体" w:hAnsi="黑体" w:cs="黑体"/>
          <w:sz w:val="32"/>
          <w:szCs w:val="32"/>
          <w:lang w:eastAsia="zh-CN"/>
        </w:rPr>
      </w:pPr>
      <w:r>
        <w:rPr>
          <w:rFonts w:ascii="黑体" w:eastAsia="黑体" w:hAnsi="黑体" w:cs="黑体" w:hint="eastAsia"/>
          <w:sz w:val="32"/>
          <w:szCs w:val="32"/>
          <w:lang w:eastAsia="zh-CN"/>
        </w:rPr>
        <w:lastRenderedPageBreak/>
        <w:t>三</w:t>
      </w:r>
      <w:r w:rsidR="00857A3D" w:rsidRPr="00C5193D">
        <w:rPr>
          <w:rFonts w:ascii="黑体" w:eastAsia="黑体" w:hAnsi="黑体" w:cs="黑体"/>
          <w:sz w:val="32"/>
          <w:szCs w:val="32"/>
          <w:lang w:eastAsia="zh-CN"/>
        </w:rPr>
        <w:t>、</w:t>
      </w:r>
      <w:r w:rsidR="00440EDF" w:rsidRPr="00C5193D">
        <w:rPr>
          <w:rFonts w:ascii="黑体" w:eastAsia="黑体" w:hAnsi="黑体" w:cs="黑体" w:hint="eastAsia"/>
          <w:sz w:val="32"/>
          <w:szCs w:val="32"/>
          <w:lang w:eastAsia="zh-CN"/>
        </w:rPr>
        <w:t>《健康自己把握生命</w:t>
      </w:r>
      <w:r w:rsidR="00440EDF" w:rsidRPr="00C5193D">
        <w:rPr>
          <w:rFonts w:ascii="黑体" w:eastAsia="黑体" w:hAnsi="黑体" w:cs="黑体"/>
          <w:sz w:val="32"/>
          <w:szCs w:val="32"/>
          <w:lang w:eastAsia="zh-CN"/>
        </w:rPr>
        <w:t>依然精彩</w:t>
      </w:r>
      <w:r w:rsidR="00440EDF" w:rsidRPr="00C5193D">
        <w:rPr>
          <w:rFonts w:ascii="黑体" w:eastAsia="黑体" w:hAnsi="黑体" w:cs="黑体" w:hint="eastAsia"/>
          <w:sz w:val="32"/>
          <w:szCs w:val="32"/>
          <w:lang w:eastAsia="zh-CN"/>
        </w:rPr>
        <w:t>》</w:t>
      </w:r>
      <w:r w:rsidR="00440EDF" w:rsidRPr="00C5193D">
        <w:rPr>
          <w:rFonts w:ascii="黑体" w:eastAsia="黑体" w:hAnsi="黑体" w:cs="黑体"/>
          <w:sz w:val="32"/>
          <w:szCs w:val="32"/>
          <w:lang w:eastAsia="zh-CN"/>
        </w:rPr>
        <w:t>爱心家园</w:t>
      </w:r>
      <w:r w:rsidR="00440EDF" w:rsidRPr="00C5193D">
        <w:rPr>
          <w:rFonts w:ascii="黑体" w:eastAsia="黑体" w:hAnsi="黑体" w:cs="黑体" w:hint="eastAsia"/>
          <w:sz w:val="32"/>
          <w:szCs w:val="32"/>
          <w:lang w:eastAsia="zh-CN"/>
        </w:rPr>
        <w:t>网络培训成功开播</w:t>
      </w:r>
    </w:p>
    <w:p w:rsidR="00440EDF" w:rsidRDefault="00440EDF" w:rsidP="00440EDF">
      <w:pPr>
        <w:pStyle w:val="a4"/>
        <w:spacing w:line="360" w:lineRule="auto"/>
        <w:ind w:firstLine="560"/>
        <w:rPr>
          <w:rFonts w:ascii="仿宋" w:eastAsia="仿宋" w:hAnsi="仿宋"/>
          <w:sz w:val="28"/>
          <w:szCs w:val="28"/>
        </w:rPr>
      </w:pPr>
      <w:r w:rsidRPr="00F91E56">
        <w:rPr>
          <w:rFonts w:ascii="仿宋" w:eastAsia="仿宋" w:hAnsi="仿宋" w:hint="eastAsia"/>
          <w:sz w:val="28"/>
          <w:szCs w:val="28"/>
        </w:rPr>
        <w:t>本市自1985年报告全国首例艾滋病病例以来，截至2020年10月31日，累计报告艾滋病病毒感染者及病例34289例。目前</w:t>
      </w:r>
      <w:r w:rsidRPr="00F91E56">
        <w:rPr>
          <w:rFonts w:ascii="宋体" w:hAnsi="Calibri" w:cs="Arial" w:hint="eastAsia"/>
          <w:sz w:val="28"/>
          <w:szCs w:val="28"/>
        </w:rPr>
        <w:t>，</w:t>
      </w:r>
      <w:r w:rsidRPr="00F91E56">
        <w:rPr>
          <w:rFonts w:ascii="仿宋" w:eastAsia="仿宋" w:hAnsi="仿宋" w:hint="eastAsia"/>
          <w:sz w:val="28"/>
          <w:szCs w:val="28"/>
        </w:rPr>
        <w:t>世界上最先进的艾滋病抗病毒治疗指南主张不管CD4多高都要开始抗病毒治疗。为了能够使更多的朋友深入的了解</w:t>
      </w:r>
      <w:r>
        <w:rPr>
          <w:rFonts w:ascii="仿宋" w:eastAsia="仿宋" w:hAnsi="仿宋" w:hint="eastAsia"/>
          <w:sz w:val="28"/>
          <w:szCs w:val="28"/>
        </w:rPr>
        <w:t>艾滋病</w:t>
      </w:r>
      <w:r w:rsidRPr="00F91E56">
        <w:rPr>
          <w:rFonts w:ascii="仿宋" w:eastAsia="仿宋" w:hAnsi="仿宋" w:hint="eastAsia"/>
          <w:sz w:val="28"/>
          <w:szCs w:val="28"/>
        </w:rPr>
        <w:t>抗病毒治疗知识，北京佑安爱心家园</w:t>
      </w:r>
      <w:r>
        <w:rPr>
          <w:rFonts w:ascii="仿宋" w:eastAsia="仿宋" w:hAnsi="仿宋" w:hint="eastAsia"/>
          <w:sz w:val="28"/>
          <w:szCs w:val="28"/>
        </w:rPr>
        <w:t>、</w:t>
      </w:r>
      <w:r w:rsidRPr="00F91E56">
        <w:rPr>
          <w:rFonts w:ascii="仿宋" w:eastAsia="仿宋" w:hAnsi="仿宋" w:hint="eastAsia"/>
          <w:sz w:val="28"/>
          <w:szCs w:val="28"/>
        </w:rPr>
        <w:t>北京性病艾滋病防治协会</w:t>
      </w:r>
      <w:r>
        <w:rPr>
          <w:rFonts w:ascii="仿宋" w:eastAsia="仿宋" w:hAnsi="仿宋" w:hint="eastAsia"/>
          <w:sz w:val="28"/>
          <w:szCs w:val="28"/>
        </w:rPr>
        <w:t>、</w:t>
      </w:r>
      <w:r w:rsidRPr="00F91E56">
        <w:rPr>
          <w:rFonts w:ascii="仿宋" w:eastAsia="仿宋" w:hAnsi="仿宋"/>
          <w:sz w:val="28"/>
          <w:szCs w:val="28"/>
        </w:rPr>
        <w:t>AHF</w:t>
      </w:r>
      <w:r>
        <w:rPr>
          <w:rFonts w:ascii="仿宋" w:eastAsia="仿宋" w:hAnsi="仿宋" w:hint="eastAsia"/>
          <w:sz w:val="28"/>
          <w:szCs w:val="28"/>
        </w:rPr>
        <w:t xml:space="preserve"> </w:t>
      </w:r>
      <w:r w:rsidRPr="00F91E56">
        <w:rPr>
          <w:rFonts w:ascii="仿宋" w:eastAsia="仿宋" w:hAnsi="仿宋" w:hint="eastAsia"/>
          <w:sz w:val="28"/>
          <w:szCs w:val="28"/>
        </w:rPr>
        <w:t>Impulse Beijing</w:t>
      </w:r>
      <w:r>
        <w:rPr>
          <w:rFonts w:ascii="仿宋" w:eastAsia="仿宋" w:hAnsi="仿宋" w:hint="eastAsia"/>
          <w:sz w:val="28"/>
          <w:szCs w:val="28"/>
        </w:rPr>
        <w:t>联合</w:t>
      </w:r>
      <w:r w:rsidRPr="008C4A20">
        <w:rPr>
          <w:rFonts w:ascii="仿宋" w:eastAsia="仿宋" w:hAnsi="仿宋" w:hint="eastAsia"/>
          <w:sz w:val="28"/>
          <w:szCs w:val="28"/>
        </w:rPr>
        <w:t>举办</w:t>
      </w:r>
      <w:r>
        <w:rPr>
          <w:rFonts w:ascii="仿宋" w:eastAsia="仿宋" w:hAnsi="仿宋" w:hint="eastAsia"/>
          <w:sz w:val="28"/>
          <w:szCs w:val="28"/>
        </w:rPr>
        <w:t>了</w:t>
      </w:r>
      <w:r w:rsidRPr="008C4A20">
        <w:rPr>
          <w:rFonts w:ascii="仿宋" w:eastAsia="仿宋" w:hAnsi="仿宋" w:hint="eastAsia"/>
          <w:sz w:val="28"/>
          <w:szCs w:val="28"/>
        </w:rPr>
        <w:t>《健康自己把握 生命</w:t>
      </w:r>
      <w:r w:rsidRPr="008C4A20">
        <w:rPr>
          <w:rFonts w:ascii="仿宋" w:eastAsia="仿宋" w:hAnsi="仿宋"/>
          <w:sz w:val="28"/>
          <w:szCs w:val="28"/>
        </w:rPr>
        <w:t>依然精彩</w:t>
      </w:r>
      <w:r w:rsidRPr="008C4A20">
        <w:rPr>
          <w:rFonts w:ascii="仿宋" w:eastAsia="仿宋" w:hAnsi="仿宋" w:hint="eastAsia"/>
          <w:sz w:val="28"/>
          <w:szCs w:val="28"/>
        </w:rPr>
        <w:t>》</w:t>
      </w:r>
      <w:r>
        <w:rPr>
          <w:rFonts w:ascii="仿宋" w:eastAsia="仿宋" w:hAnsi="仿宋" w:hint="eastAsia"/>
          <w:sz w:val="28"/>
          <w:szCs w:val="28"/>
        </w:rPr>
        <w:t>抗病毒</w:t>
      </w:r>
      <w:r>
        <w:rPr>
          <w:rFonts w:ascii="仿宋" w:eastAsia="仿宋" w:hAnsi="仿宋"/>
          <w:sz w:val="28"/>
          <w:szCs w:val="28"/>
        </w:rPr>
        <w:t>知识</w:t>
      </w:r>
      <w:r w:rsidRPr="008C4A20">
        <w:rPr>
          <w:rFonts w:ascii="仿宋" w:eastAsia="仿宋" w:hAnsi="仿宋" w:hint="eastAsia"/>
          <w:sz w:val="28"/>
          <w:szCs w:val="28"/>
        </w:rPr>
        <w:t>网络直播系列活动。</w:t>
      </w:r>
    </w:p>
    <w:p w:rsidR="00440EDF" w:rsidRDefault="00440EDF" w:rsidP="00697D89">
      <w:pPr>
        <w:pStyle w:val="a4"/>
        <w:spacing w:line="360" w:lineRule="auto"/>
        <w:ind w:firstLine="560"/>
        <w:jc w:val="left"/>
        <w:rPr>
          <w:rFonts w:ascii="仿宋" w:eastAsia="仿宋" w:hAnsi="仿宋"/>
          <w:sz w:val="28"/>
          <w:szCs w:val="28"/>
        </w:rPr>
      </w:pPr>
      <w:r>
        <w:rPr>
          <w:rFonts w:ascii="仿宋" w:eastAsia="仿宋" w:hAnsi="仿宋" w:hint="eastAsia"/>
          <w:sz w:val="28"/>
          <w:szCs w:val="28"/>
        </w:rPr>
        <w:t>活动</w:t>
      </w:r>
      <w:r>
        <w:rPr>
          <w:rFonts w:ascii="仿宋" w:eastAsia="仿宋" w:hAnsi="仿宋"/>
          <w:sz w:val="28"/>
          <w:szCs w:val="28"/>
        </w:rPr>
        <w:t>前期，工作人员们进行了精心的准备</w:t>
      </w:r>
      <w:r>
        <w:rPr>
          <w:rFonts w:ascii="仿宋" w:eastAsia="仿宋" w:hAnsi="仿宋" w:hint="eastAsia"/>
          <w:sz w:val="28"/>
          <w:szCs w:val="28"/>
        </w:rPr>
        <w:t>和安排</w:t>
      </w:r>
      <w:r>
        <w:rPr>
          <w:rFonts w:ascii="仿宋" w:eastAsia="仿宋" w:hAnsi="仿宋"/>
          <w:sz w:val="28"/>
          <w:szCs w:val="28"/>
        </w:rPr>
        <w:t>，</w:t>
      </w:r>
      <w:r w:rsidRPr="00F91E56">
        <w:rPr>
          <w:rFonts w:ascii="仿宋" w:eastAsia="仿宋" w:hAnsi="仿宋" w:hint="eastAsia"/>
          <w:sz w:val="28"/>
          <w:szCs w:val="28"/>
        </w:rPr>
        <w:t>2021年8月27日16：00---17：00</w:t>
      </w:r>
      <w:r>
        <w:rPr>
          <w:rFonts w:ascii="仿宋" w:eastAsia="仿宋" w:hAnsi="仿宋" w:hint="eastAsia"/>
          <w:sz w:val="28"/>
          <w:szCs w:val="28"/>
        </w:rPr>
        <w:t>在</w:t>
      </w:r>
      <w:proofErr w:type="gramStart"/>
      <w:r w:rsidRPr="00F91E56">
        <w:rPr>
          <w:rFonts w:ascii="仿宋" w:eastAsia="仿宋" w:hAnsi="仿宋" w:hint="eastAsia"/>
          <w:sz w:val="28"/>
          <w:szCs w:val="28"/>
        </w:rPr>
        <w:t>北京艾协“e检知”</w:t>
      </w:r>
      <w:proofErr w:type="gramEnd"/>
      <w:r w:rsidRPr="00F91E56">
        <w:rPr>
          <w:rFonts w:ascii="仿宋" w:eastAsia="仿宋" w:hAnsi="仿宋" w:hint="eastAsia"/>
          <w:sz w:val="28"/>
          <w:szCs w:val="28"/>
        </w:rPr>
        <w:t>直播间</w:t>
      </w:r>
      <w:r>
        <w:rPr>
          <w:rFonts w:ascii="仿宋" w:eastAsia="仿宋" w:hAnsi="仿宋" w:hint="eastAsia"/>
          <w:sz w:val="28"/>
          <w:szCs w:val="28"/>
        </w:rPr>
        <w:t>活动</w:t>
      </w:r>
      <w:r>
        <w:rPr>
          <w:rFonts w:ascii="仿宋" w:eastAsia="仿宋" w:hAnsi="仿宋"/>
          <w:sz w:val="28"/>
          <w:szCs w:val="28"/>
        </w:rPr>
        <w:t>准时开播</w:t>
      </w:r>
      <w:r>
        <w:rPr>
          <w:rFonts w:ascii="仿宋" w:eastAsia="仿宋" w:hAnsi="仿宋" w:hint="eastAsia"/>
          <w:sz w:val="28"/>
          <w:szCs w:val="28"/>
        </w:rPr>
        <w:t>，</w:t>
      </w:r>
      <w:r>
        <w:rPr>
          <w:rFonts w:ascii="仿宋" w:eastAsia="仿宋" w:hAnsi="仿宋"/>
          <w:sz w:val="28"/>
          <w:szCs w:val="28"/>
        </w:rPr>
        <w:t>此次活动</w:t>
      </w:r>
      <w:r>
        <w:rPr>
          <w:rFonts w:ascii="仿宋" w:eastAsia="仿宋" w:hAnsi="仿宋" w:hint="eastAsia"/>
          <w:sz w:val="28"/>
          <w:szCs w:val="28"/>
        </w:rPr>
        <w:t>由</w:t>
      </w:r>
      <w:r>
        <w:rPr>
          <w:rFonts w:ascii="仿宋" w:eastAsia="仿宋" w:hAnsi="仿宋"/>
          <w:sz w:val="28"/>
          <w:szCs w:val="28"/>
        </w:rPr>
        <w:t>北京佑安爱心</w:t>
      </w:r>
      <w:proofErr w:type="gramStart"/>
      <w:r>
        <w:rPr>
          <w:rFonts w:ascii="仿宋" w:eastAsia="仿宋" w:hAnsi="仿宋"/>
          <w:sz w:val="28"/>
          <w:szCs w:val="28"/>
        </w:rPr>
        <w:t>家园</w:t>
      </w:r>
      <w:r>
        <w:rPr>
          <w:rFonts w:ascii="仿宋" w:eastAsia="仿宋" w:hAnsi="仿宋" w:hint="eastAsia"/>
          <w:sz w:val="28"/>
          <w:szCs w:val="28"/>
        </w:rPr>
        <w:t>副</w:t>
      </w:r>
      <w:proofErr w:type="gramEnd"/>
      <w:r>
        <w:rPr>
          <w:rFonts w:ascii="仿宋" w:eastAsia="仿宋" w:hAnsi="仿宋" w:hint="eastAsia"/>
          <w:sz w:val="28"/>
          <w:szCs w:val="28"/>
        </w:rPr>
        <w:t>秘书长</w:t>
      </w:r>
      <w:r>
        <w:rPr>
          <w:rFonts w:ascii="仿宋" w:eastAsia="仿宋" w:hAnsi="仿宋"/>
          <w:sz w:val="28"/>
          <w:szCs w:val="28"/>
        </w:rPr>
        <w:t>李冬梅主持，</w:t>
      </w:r>
      <w:r>
        <w:rPr>
          <w:rFonts w:ascii="仿宋" w:eastAsia="仿宋" w:hAnsi="仿宋" w:hint="eastAsia"/>
          <w:sz w:val="28"/>
          <w:szCs w:val="28"/>
        </w:rPr>
        <w:t>北京性病艾滋病防治协会福燕会长、北京佑安爱心家园张彤秘书长、</w:t>
      </w:r>
      <w:r w:rsidRPr="00F91E56">
        <w:rPr>
          <w:rFonts w:ascii="仿宋" w:eastAsia="仿宋" w:hAnsi="仿宋" w:hint="eastAsia"/>
          <w:sz w:val="28"/>
          <w:szCs w:val="28"/>
        </w:rPr>
        <w:t>AHF Impulse</w:t>
      </w:r>
      <w:r>
        <w:rPr>
          <w:rFonts w:ascii="仿宋" w:eastAsia="仿宋" w:hAnsi="仿宋" w:hint="eastAsia"/>
          <w:sz w:val="28"/>
          <w:szCs w:val="28"/>
        </w:rPr>
        <w:t xml:space="preserve"> Beijing</w:t>
      </w:r>
      <w:r w:rsidRPr="00F91E56">
        <w:rPr>
          <w:rFonts w:ascii="仿宋" w:eastAsia="仿宋" w:hAnsi="仿宋"/>
          <w:sz w:val="28"/>
          <w:szCs w:val="28"/>
        </w:rPr>
        <w:t>项目</w:t>
      </w:r>
      <w:r w:rsidRPr="00F91E56">
        <w:rPr>
          <w:rFonts w:ascii="仿宋" w:eastAsia="仿宋" w:hAnsi="仿宋" w:hint="eastAsia"/>
          <w:sz w:val="28"/>
          <w:szCs w:val="28"/>
        </w:rPr>
        <w:t>执行</w:t>
      </w:r>
      <w:r w:rsidRPr="00F91E56">
        <w:rPr>
          <w:rFonts w:ascii="仿宋" w:eastAsia="仿宋" w:hAnsi="仿宋"/>
          <w:sz w:val="28"/>
          <w:szCs w:val="28"/>
        </w:rPr>
        <w:t>官员</w:t>
      </w:r>
      <w:r w:rsidRPr="00F91E56">
        <w:rPr>
          <w:rFonts w:ascii="仿宋" w:eastAsia="仿宋" w:hAnsi="仿宋" w:hint="eastAsia"/>
          <w:sz w:val="28"/>
          <w:szCs w:val="28"/>
        </w:rPr>
        <w:t>冬青</w:t>
      </w:r>
      <w:r>
        <w:rPr>
          <w:rFonts w:ascii="仿宋" w:eastAsia="仿宋" w:hAnsi="仿宋" w:hint="eastAsia"/>
          <w:sz w:val="28"/>
          <w:szCs w:val="28"/>
        </w:rPr>
        <w:t>先生、</w:t>
      </w:r>
      <w:proofErr w:type="gramStart"/>
      <w:r w:rsidRPr="00D116D3">
        <w:rPr>
          <w:rFonts w:ascii="仿宋" w:eastAsia="仿宋" w:hAnsi="仿宋" w:hint="eastAsia"/>
          <w:sz w:val="28"/>
          <w:szCs w:val="28"/>
        </w:rPr>
        <w:t>恬</w:t>
      </w:r>
      <w:proofErr w:type="gramEnd"/>
      <w:r w:rsidRPr="00D116D3">
        <w:rPr>
          <w:rFonts w:ascii="仿宋" w:eastAsia="仿宋" w:hAnsi="仿宋" w:hint="eastAsia"/>
          <w:sz w:val="28"/>
          <w:szCs w:val="28"/>
        </w:rPr>
        <w:t>园</w:t>
      </w:r>
      <w:r w:rsidRPr="00D116D3">
        <w:rPr>
          <w:rFonts w:ascii="仿宋" w:eastAsia="仿宋" w:hAnsi="仿宋"/>
          <w:sz w:val="28"/>
          <w:szCs w:val="28"/>
        </w:rPr>
        <w:t>工作室负责人，</w:t>
      </w:r>
      <w:r w:rsidRPr="00F91E56">
        <w:rPr>
          <w:rFonts w:ascii="仿宋" w:eastAsia="仿宋" w:hAnsi="仿宋" w:hint="eastAsia"/>
          <w:sz w:val="28"/>
          <w:szCs w:val="28"/>
        </w:rPr>
        <w:t>AHF Impulse Beijing</w:t>
      </w:r>
      <w:r w:rsidRPr="00D116D3">
        <w:rPr>
          <w:rFonts w:ascii="仿宋" w:eastAsia="仿宋" w:hAnsi="仿宋"/>
          <w:sz w:val="28"/>
          <w:szCs w:val="28"/>
        </w:rPr>
        <w:t>第二届</w:t>
      </w:r>
      <w:r w:rsidRPr="00D116D3">
        <w:rPr>
          <w:rFonts w:ascii="仿宋" w:eastAsia="仿宋" w:hAnsi="仿宋" w:hint="eastAsia"/>
          <w:sz w:val="28"/>
          <w:szCs w:val="28"/>
        </w:rPr>
        <w:t>执行</w:t>
      </w:r>
      <w:r w:rsidRPr="00D116D3">
        <w:rPr>
          <w:rFonts w:ascii="仿宋" w:eastAsia="仿宋" w:hAnsi="仿宋"/>
          <w:sz w:val="28"/>
          <w:szCs w:val="28"/>
        </w:rPr>
        <w:t>主席</w:t>
      </w:r>
      <w:r w:rsidRPr="00F91E56">
        <w:rPr>
          <w:rFonts w:ascii="仿宋" w:eastAsia="仿宋" w:hAnsi="仿宋" w:hint="eastAsia"/>
          <w:sz w:val="28"/>
          <w:szCs w:val="28"/>
        </w:rPr>
        <w:t>段义</w:t>
      </w:r>
      <w:r>
        <w:rPr>
          <w:rFonts w:ascii="仿宋" w:eastAsia="仿宋" w:hAnsi="仿宋" w:hint="eastAsia"/>
          <w:sz w:val="28"/>
          <w:szCs w:val="28"/>
        </w:rPr>
        <w:t>先生出席了</w:t>
      </w:r>
      <w:r>
        <w:rPr>
          <w:rFonts w:ascii="仿宋" w:eastAsia="仿宋" w:hAnsi="仿宋"/>
          <w:sz w:val="28"/>
          <w:szCs w:val="28"/>
        </w:rPr>
        <w:t>本次活动。</w:t>
      </w:r>
      <w:r w:rsidR="00697D89" w:rsidRPr="00697D89">
        <w:rPr>
          <w:rFonts w:ascii="仿宋" w:eastAsia="仿宋" w:hAnsi="仿宋"/>
          <w:noProof/>
          <w:sz w:val="28"/>
          <w:szCs w:val="28"/>
        </w:rPr>
        <w:drawing>
          <wp:inline distT="0" distB="0" distL="0" distR="0">
            <wp:extent cx="5755640" cy="2662578"/>
            <wp:effectExtent l="0" t="0" r="0" b="4445"/>
            <wp:docPr id="23" name="图片 23" descr="C:\Users\dell\Desktop\照片\68557e03a14e2ba80124fd62327c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照片\68557e03a14e2ba80124fd62327cc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5640" cy="2662578"/>
                    </a:xfrm>
                    <a:prstGeom prst="rect">
                      <a:avLst/>
                    </a:prstGeom>
                    <a:noFill/>
                    <a:ln>
                      <a:noFill/>
                    </a:ln>
                  </pic:spPr>
                </pic:pic>
              </a:graphicData>
            </a:graphic>
          </wp:inline>
        </w:drawing>
      </w:r>
    </w:p>
    <w:p w:rsidR="00440EDF" w:rsidRDefault="00440EDF" w:rsidP="00697D89">
      <w:pPr>
        <w:pStyle w:val="a4"/>
        <w:spacing w:line="360" w:lineRule="auto"/>
        <w:ind w:firstLine="560"/>
        <w:jc w:val="left"/>
        <w:rPr>
          <w:rFonts w:ascii="仿宋" w:eastAsia="仿宋" w:hAnsi="仿宋"/>
          <w:sz w:val="28"/>
          <w:szCs w:val="28"/>
        </w:rPr>
      </w:pPr>
      <w:r>
        <w:rPr>
          <w:rFonts w:ascii="仿宋" w:eastAsia="仿宋" w:hAnsi="仿宋" w:hint="eastAsia"/>
          <w:sz w:val="28"/>
          <w:szCs w:val="28"/>
        </w:rPr>
        <w:t>活动</w:t>
      </w:r>
      <w:r>
        <w:rPr>
          <w:rFonts w:ascii="仿宋" w:eastAsia="仿宋" w:hAnsi="仿宋"/>
          <w:sz w:val="28"/>
          <w:szCs w:val="28"/>
        </w:rPr>
        <w:t>开始</w:t>
      </w:r>
      <w:r>
        <w:rPr>
          <w:rFonts w:ascii="仿宋" w:eastAsia="仿宋" w:hAnsi="仿宋" w:hint="eastAsia"/>
          <w:sz w:val="28"/>
          <w:szCs w:val="28"/>
        </w:rPr>
        <w:t>福燕</w:t>
      </w:r>
      <w:r>
        <w:rPr>
          <w:rFonts w:ascii="仿宋" w:eastAsia="仿宋" w:hAnsi="仿宋"/>
          <w:sz w:val="28"/>
          <w:szCs w:val="28"/>
        </w:rPr>
        <w:t>会长</w:t>
      </w:r>
      <w:r>
        <w:rPr>
          <w:rFonts w:ascii="仿宋" w:eastAsia="仿宋" w:hAnsi="仿宋" w:hint="eastAsia"/>
          <w:sz w:val="28"/>
          <w:szCs w:val="28"/>
        </w:rPr>
        <w:t>强调了抗病毒治疗是艾滋病最有效的治疗及控制传播的方法。</w:t>
      </w:r>
      <w:r>
        <w:rPr>
          <w:rFonts w:ascii="仿宋" w:eastAsia="仿宋" w:hAnsi="仿宋"/>
          <w:sz w:val="28"/>
          <w:szCs w:val="28"/>
        </w:rPr>
        <w:t>冬青先生</w:t>
      </w:r>
      <w:r>
        <w:rPr>
          <w:rFonts w:ascii="仿宋" w:eastAsia="仿宋" w:hAnsi="仿宋" w:hint="eastAsia"/>
          <w:sz w:val="28"/>
          <w:szCs w:val="28"/>
        </w:rPr>
        <w:t>简要的向大家介绍了</w:t>
      </w:r>
      <w:r w:rsidRPr="00F91E56">
        <w:rPr>
          <w:rFonts w:ascii="仿宋" w:eastAsia="仿宋" w:hAnsi="仿宋" w:hint="eastAsia"/>
          <w:sz w:val="28"/>
          <w:szCs w:val="28"/>
        </w:rPr>
        <w:t>AHF Impulse Beijing</w:t>
      </w:r>
      <w:r>
        <w:rPr>
          <w:rFonts w:ascii="仿宋" w:eastAsia="仿宋" w:hAnsi="仿宋" w:hint="eastAsia"/>
          <w:sz w:val="28"/>
          <w:szCs w:val="28"/>
        </w:rPr>
        <w:t>干预检测的工作情况，两位嘉宾对</w:t>
      </w:r>
      <w:r>
        <w:rPr>
          <w:rFonts w:ascii="仿宋" w:eastAsia="仿宋" w:hAnsi="仿宋"/>
          <w:sz w:val="28"/>
          <w:szCs w:val="28"/>
        </w:rPr>
        <w:t>登录平台收听观看的朋友表示欢迎，</w:t>
      </w:r>
      <w:r>
        <w:rPr>
          <w:rFonts w:ascii="仿宋" w:eastAsia="仿宋" w:hAnsi="仿宋" w:hint="eastAsia"/>
          <w:sz w:val="28"/>
          <w:szCs w:val="28"/>
        </w:rPr>
        <w:t>并预祝活动</w:t>
      </w:r>
      <w:r>
        <w:rPr>
          <w:rFonts w:ascii="仿宋" w:eastAsia="仿宋" w:hAnsi="仿宋"/>
          <w:sz w:val="28"/>
          <w:szCs w:val="28"/>
        </w:rPr>
        <w:t>圆满成功。</w:t>
      </w:r>
      <w:r w:rsidR="00697D89" w:rsidRPr="00697D89">
        <w:rPr>
          <w:rFonts w:ascii="仿宋" w:eastAsia="仿宋" w:hAnsi="仿宋"/>
          <w:noProof/>
          <w:sz w:val="28"/>
          <w:szCs w:val="28"/>
        </w:rPr>
        <w:lastRenderedPageBreak/>
        <w:drawing>
          <wp:inline distT="0" distB="0" distL="0" distR="0" wp14:anchorId="1D56669E" wp14:editId="16AB76AB">
            <wp:extent cx="5755640" cy="2660650"/>
            <wp:effectExtent l="0" t="0" r="0" b="6350"/>
            <wp:docPr id="21" name="图片 21" descr="C:\Users\dell\Desktop\照片\22e14bd74ad7d19ed06459d5b7db1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照片\22e14bd74ad7d19ed06459d5b7db1d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640" cy="2660650"/>
                    </a:xfrm>
                    <a:prstGeom prst="rect">
                      <a:avLst/>
                    </a:prstGeom>
                    <a:noFill/>
                    <a:ln>
                      <a:noFill/>
                    </a:ln>
                  </pic:spPr>
                </pic:pic>
              </a:graphicData>
            </a:graphic>
          </wp:inline>
        </w:drawing>
      </w:r>
    </w:p>
    <w:p w:rsidR="00440EDF" w:rsidRDefault="00440EDF" w:rsidP="00697D89">
      <w:pPr>
        <w:pStyle w:val="a4"/>
        <w:spacing w:line="360" w:lineRule="auto"/>
        <w:ind w:firstLine="560"/>
        <w:rPr>
          <w:rFonts w:ascii="仿宋" w:eastAsia="仿宋" w:hAnsi="仿宋"/>
          <w:sz w:val="28"/>
          <w:szCs w:val="28"/>
        </w:rPr>
      </w:pPr>
      <w:r>
        <w:rPr>
          <w:rFonts w:ascii="仿宋" w:eastAsia="仿宋" w:hAnsi="仿宋" w:hint="eastAsia"/>
          <w:sz w:val="28"/>
          <w:szCs w:val="28"/>
        </w:rPr>
        <w:t>本次活动</w:t>
      </w:r>
      <w:r>
        <w:rPr>
          <w:rFonts w:ascii="仿宋" w:eastAsia="仿宋" w:hAnsi="仿宋"/>
          <w:sz w:val="28"/>
          <w:szCs w:val="28"/>
        </w:rPr>
        <w:t>邀请了张彤教授就“</w:t>
      </w:r>
      <w:r w:rsidRPr="00143898">
        <w:rPr>
          <w:rFonts w:ascii="仿宋" w:eastAsia="仿宋" w:hAnsi="仿宋" w:hint="eastAsia"/>
          <w:sz w:val="28"/>
          <w:szCs w:val="28"/>
        </w:rPr>
        <w:t>抗病毒治疗国际指南更新</w:t>
      </w:r>
      <w:r>
        <w:rPr>
          <w:rFonts w:ascii="仿宋" w:eastAsia="仿宋" w:hAnsi="仿宋"/>
          <w:sz w:val="28"/>
          <w:szCs w:val="28"/>
        </w:rPr>
        <w:t>”</w:t>
      </w:r>
      <w:r>
        <w:rPr>
          <w:rFonts w:ascii="仿宋" w:eastAsia="仿宋" w:hAnsi="仿宋" w:hint="eastAsia"/>
          <w:sz w:val="28"/>
          <w:szCs w:val="28"/>
        </w:rPr>
        <w:t>方面</w:t>
      </w:r>
      <w:r>
        <w:rPr>
          <w:rFonts w:ascii="仿宋" w:eastAsia="仿宋" w:hAnsi="仿宋"/>
          <w:sz w:val="28"/>
          <w:szCs w:val="28"/>
        </w:rPr>
        <w:t>进行授课</w:t>
      </w:r>
      <w:r>
        <w:rPr>
          <w:rFonts w:ascii="仿宋" w:eastAsia="仿宋" w:hAnsi="仿宋" w:hint="eastAsia"/>
          <w:sz w:val="28"/>
          <w:szCs w:val="28"/>
        </w:rPr>
        <w:t>。</w:t>
      </w:r>
      <w:r>
        <w:rPr>
          <w:rFonts w:ascii="仿宋" w:eastAsia="仿宋" w:hAnsi="仿宋"/>
          <w:sz w:val="28"/>
          <w:szCs w:val="28"/>
        </w:rPr>
        <w:t>针对受众人群，张彤教授</w:t>
      </w:r>
      <w:r>
        <w:rPr>
          <w:rFonts w:ascii="仿宋" w:eastAsia="仿宋" w:hAnsi="仿宋" w:hint="eastAsia"/>
          <w:sz w:val="28"/>
          <w:szCs w:val="28"/>
        </w:rPr>
        <w:t>用</w:t>
      </w:r>
      <w:r>
        <w:rPr>
          <w:rFonts w:ascii="仿宋" w:eastAsia="仿宋" w:hAnsi="仿宋"/>
          <w:sz w:val="28"/>
          <w:szCs w:val="28"/>
        </w:rPr>
        <w:t>通俗易懂的话语</w:t>
      </w:r>
      <w:r>
        <w:rPr>
          <w:rFonts w:ascii="仿宋" w:eastAsia="仿宋" w:hAnsi="仿宋" w:hint="eastAsia"/>
          <w:sz w:val="28"/>
          <w:szCs w:val="28"/>
        </w:rPr>
        <w:t>围绕抗病毒治疗国际指南</w:t>
      </w:r>
      <w:r>
        <w:rPr>
          <w:rFonts w:ascii="仿宋" w:eastAsia="仿宋" w:hAnsi="仿宋"/>
          <w:sz w:val="28"/>
          <w:szCs w:val="28"/>
        </w:rPr>
        <w:t>向大家介绍了艾滋病</w:t>
      </w:r>
      <w:r>
        <w:rPr>
          <w:rFonts w:ascii="仿宋" w:eastAsia="仿宋" w:hAnsi="仿宋" w:hint="eastAsia"/>
          <w:sz w:val="28"/>
          <w:szCs w:val="28"/>
        </w:rPr>
        <w:t>的</w:t>
      </w:r>
      <w:r>
        <w:rPr>
          <w:rFonts w:ascii="仿宋" w:eastAsia="仿宋" w:hAnsi="仿宋"/>
          <w:sz w:val="28"/>
          <w:szCs w:val="28"/>
        </w:rPr>
        <w:t>治疗，</w:t>
      </w:r>
      <w:r>
        <w:rPr>
          <w:rFonts w:ascii="仿宋" w:eastAsia="仿宋" w:hAnsi="仿宋" w:hint="eastAsia"/>
          <w:sz w:val="28"/>
          <w:szCs w:val="28"/>
        </w:rPr>
        <w:t>将最前沿的相关信息传递给广大艾友</w:t>
      </w:r>
      <w:r>
        <w:rPr>
          <w:rFonts w:ascii="仿宋" w:eastAsia="仿宋" w:hAnsi="仿宋"/>
          <w:sz w:val="28"/>
          <w:szCs w:val="28"/>
        </w:rPr>
        <w:t>。</w:t>
      </w:r>
      <w:r>
        <w:rPr>
          <w:rFonts w:ascii="仿宋" w:eastAsia="仿宋" w:hAnsi="仿宋" w:hint="eastAsia"/>
          <w:sz w:val="28"/>
          <w:szCs w:val="28"/>
        </w:rPr>
        <w:t>培训</w:t>
      </w:r>
      <w:r>
        <w:rPr>
          <w:rFonts w:ascii="仿宋" w:eastAsia="仿宋" w:hAnsi="仿宋"/>
          <w:sz w:val="28"/>
          <w:szCs w:val="28"/>
        </w:rPr>
        <w:t>期间</w:t>
      </w:r>
      <w:r>
        <w:rPr>
          <w:rFonts w:ascii="仿宋" w:eastAsia="仿宋" w:hAnsi="仿宋" w:hint="eastAsia"/>
          <w:sz w:val="28"/>
          <w:szCs w:val="28"/>
        </w:rPr>
        <w:t>参与</w:t>
      </w:r>
      <w:r>
        <w:rPr>
          <w:rFonts w:ascii="仿宋" w:eastAsia="仿宋" w:hAnsi="仿宋"/>
          <w:sz w:val="28"/>
          <w:szCs w:val="28"/>
        </w:rPr>
        <w:t>收听观看的朋友们也在平台上纷纷就自己关心的问题进行了</w:t>
      </w:r>
      <w:r>
        <w:rPr>
          <w:rFonts w:ascii="仿宋" w:eastAsia="仿宋" w:hAnsi="仿宋" w:hint="eastAsia"/>
          <w:sz w:val="28"/>
          <w:szCs w:val="28"/>
        </w:rPr>
        <w:t>提问，</w:t>
      </w:r>
      <w:r>
        <w:rPr>
          <w:rFonts w:ascii="仿宋" w:eastAsia="仿宋" w:hAnsi="仿宋"/>
          <w:sz w:val="28"/>
          <w:szCs w:val="28"/>
        </w:rPr>
        <w:t>工作人员认真的进行统计，</w:t>
      </w:r>
      <w:r w:rsidRPr="000E4E10">
        <w:rPr>
          <w:rFonts w:ascii="仿宋" w:eastAsia="仿宋" w:hAnsi="仿宋" w:hint="eastAsia"/>
          <w:sz w:val="28"/>
          <w:szCs w:val="28"/>
        </w:rPr>
        <w:t>知识培训后</w:t>
      </w:r>
      <w:r w:rsidRPr="000E4E10">
        <w:rPr>
          <w:rFonts w:ascii="仿宋" w:eastAsia="仿宋" w:hAnsi="仿宋"/>
          <w:sz w:val="28"/>
          <w:szCs w:val="28"/>
        </w:rPr>
        <w:t>张彤</w:t>
      </w:r>
      <w:r w:rsidRPr="000E4E10">
        <w:rPr>
          <w:rFonts w:ascii="仿宋" w:eastAsia="仿宋" w:hAnsi="仿宋" w:hint="eastAsia"/>
          <w:sz w:val="28"/>
          <w:szCs w:val="28"/>
        </w:rPr>
        <w:t>主任</w:t>
      </w:r>
      <w:r w:rsidRPr="000E4E10">
        <w:rPr>
          <w:rFonts w:ascii="仿宋" w:eastAsia="仿宋" w:hAnsi="仿宋"/>
          <w:sz w:val="28"/>
          <w:szCs w:val="28"/>
        </w:rPr>
        <w:t>就</w:t>
      </w:r>
      <w:r w:rsidRPr="000E4E10">
        <w:rPr>
          <w:rFonts w:ascii="仿宋" w:eastAsia="仿宋" w:hAnsi="仿宋" w:hint="eastAsia"/>
          <w:sz w:val="28"/>
          <w:szCs w:val="28"/>
        </w:rPr>
        <w:t>这些</w:t>
      </w:r>
      <w:r w:rsidRPr="000E4E10">
        <w:rPr>
          <w:rFonts w:ascii="仿宋" w:eastAsia="仿宋" w:hAnsi="仿宋"/>
          <w:sz w:val="28"/>
          <w:szCs w:val="28"/>
        </w:rPr>
        <w:t>问题给予</w:t>
      </w:r>
      <w:r w:rsidRPr="000E4E10">
        <w:rPr>
          <w:rFonts w:ascii="仿宋" w:eastAsia="仿宋" w:hAnsi="仿宋" w:hint="eastAsia"/>
          <w:sz w:val="28"/>
          <w:szCs w:val="28"/>
        </w:rPr>
        <w:t>了详细</w:t>
      </w:r>
      <w:r>
        <w:rPr>
          <w:rFonts w:ascii="仿宋" w:eastAsia="仿宋" w:hAnsi="仿宋"/>
          <w:sz w:val="28"/>
          <w:szCs w:val="28"/>
        </w:rPr>
        <w:t>的</w:t>
      </w:r>
      <w:r>
        <w:rPr>
          <w:rFonts w:ascii="仿宋" w:eastAsia="仿宋" w:hAnsi="仿宋" w:hint="eastAsia"/>
          <w:sz w:val="28"/>
          <w:szCs w:val="28"/>
        </w:rPr>
        <w:t>接解答</w:t>
      </w:r>
      <w:r w:rsidRPr="000E4E10">
        <w:rPr>
          <w:rFonts w:ascii="仿宋" w:eastAsia="仿宋" w:hAnsi="仿宋" w:hint="eastAsia"/>
          <w:sz w:val="28"/>
          <w:szCs w:val="28"/>
        </w:rPr>
        <w:t>。</w:t>
      </w:r>
    </w:p>
    <w:p w:rsidR="00440EDF" w:rsidRPr="000E4E10" w:rsidRDefault="00440EDF" w:rsidP="00697D89">
      <w:pPr>
        <w:pStyle w:val="a4"/>
        <w:spacing w:line="360" w:lineRule="auto"/>
        <w:ind w:firstLine="560"/>
        <w:jc w:val="left"/>
        <w:rPr>
          <w:rFonts w:ascii="仿宋" w:eastAsia="仿宋" w:hAnsi="仿宋"/>
          <w:sz w:val="28"/>
          <w:szCs w:val="28"/>
        </w:rPr>
      </w:pPr>
      <w:r>
        <w:rPr>
          <w:rFonts w:ascii="仿宋" w:eastAsia="仿宋" w:hAnsi="仿宋" w:hint="eastAsia"/>
          <w:sz w:val="28"/>
          <w:szCs w:val="28"/>
        </w:rPr>
        <w:t>培训活动后，段义</w:t>
      </w:r>
      <w:r>
        <w:rPr>
          <w:rFonts w:ascii="仿宋" w:eastAsia="仿宋" w:hAnsi="仿宋"/>
          <w:sz w:val="28"/>
          <w:szCs w:val="28"/>
        </w:rPr>
        <w:t>对今天的活动进行了总结，</w:t>
      </w:r>
      <w:r>
        <w:rPr>
          <w:rFonts w:ascii="仿宋" w:eastAsia="仿宋" w:hAnsi="仿宋" w:hint="eastAsia"/>
          <w:sz w:val="28"/>
          <w:szCs w:val="28"/>
        </w:rPr>
        <w:t>并叮嘱广大</w:t>
      </w:r>
      <w:proofErr w:type="gramStart"/>
      <w:r>
        <w:rPr>
          <w:rFonts w:ascii="仿宋" w:eastAsia="仿宋" w:hAnsi="仿宋" w:hint="eastAsia"/>
          <w:sz w:val="28"/>
          <w:szCs w:val="28"/>
        </w:rPr>
        <w:t>艾友一定</w:t>
      </w:r>
      <w:proofErr w:type="gramEnd"/>
      <w:r>
        <w:rPr>
          <w:rFonts w:ascii="仿宋" w:eastAsia="仿宋" w:hAnsi="仿宋" w:hint="eastAsia"/>
          <w:sz w:val="28"/>
          <w:szCs w:val="28"/>
        </w:rPr>
        <w:t>要保持良好的依从性，定期随访</w:t>
      </w:r>
      <w:r>
        <w:rPr>
          <w:rFonts w:ascii="仿宋" w:eastAsia="仿宋" w:hAnsi="仿宋"/>
          <w:sz w:val="28"/>
          <w:szCs w:val="28"/>
        </w:rPr>
        <w:t>。</w:t>
      </w:r>
      <w:r w:rsidR="00697D89" w:rsidRPr="00697D89">
        <w:rPr>
          <w:rFonts w:ascii="仿宋" w:eastAsia="仿宋" w:hAnsi="仿宋"/>
          <w:noProof/>
          <w:sz w:val="28"/>
          <w:szCs w:val="28"/>
        </w:rPr>
        <w:drawing>
          <wp:inline distT="0" distB="0" distL="0" distR="0">
            <wp:extent cx="5755640" cy="2660864"/>
            <wp:effectExtent l="0" t="0" r="0" b="6350"/>
            <wp:docPr id="24" name="图片 24" descr="C:\Users\dell\Desktop\照片\eb58188de1a58e0b988461f545cb5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照片\eb58188de1a58e0b988461f545cb50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640" cy="2660864"/>
                    </a:xfrm>
                    <a:prstGeom prst="rect">
                      <a:avLst/>
                    </a:prstGeom>
                    <a:noFill/>
                    <a:ln>
                      <a:noFill/>
                    </a:ln>
                  </pic:spPr>
                </pic:pic>
              </a:graphicData>
            </a:graphic>
          </wp:inline>
        </w:drawing>
      </w:r>
    </w:p>
    <w:p w:rsidR="00440EDF" w:rsidRPr="001D566E" w:rsidRDefault="00440EDF" w:rsidP="00440EDF">
      <w:pPr>
        <w:pStyle w:val="a4"/>
        <w:spacing w:line="360" w:lineRule="auto"/>
        <w:ind w:firstLine="560"/>
        <w:rPr>
          <w:rFonts w:ascii="仿宋" w:eastAsia="仿宋" w:hAnsi="仿宋"/>
          <w:sz w:val="28"/>
          <w:szCs w:val="28"/>
        </w:rPr>
      </w:pPr>
      <w:r>
        <w:rPr>
          <w:rFonts w:ascii="仿宋" w:eastAsia="仿宋" w:hAnsi="仿宋" w:hint="eastAsia"/>
          <w:sz w:val="28"/>
          <w:szCs w:val="28"/>
        </w:rPr>
        <w:t>爱心家园</w:t>
      </w:r>
      <w:r w:rsidRPr="00F91E56">
        <w:rPr>
          <w:rFonts w:ascii="仿宋" w:eastAsia="仿宋" w:hAnsi="仿宋" w:hint="eastAsia"/>
          <w:sz w:val="28"/>
          <w:szCs w:val="28"/>
        </w:rPr>
        <w:t>通过开展抗病毒知识培训，提高感染者对抗病毒治疗的认识，</w:t>
      </w:r>
      <w:r w:rsidRPr="00F91E56">
        <w:rPr>
          <w:rFonts w:ascii="仿宋" w:eastAsia="仿宋" w:hAnsi="仿宋" w:hint="eastAsia"/>
          <w:sz w:val="28"/>
          <w:szCs w:val="28"/>
        </w:rPr>
        <w:lastRenderedPageBreak/>
        <w:t>树立战胜疾病的信心，促进保持良好的依从性，</w:t>
      </w:r>
      <w:r>
        <w:rPr>
          <w:rFonts w:ascii="仿宋" w:eastAsia="仿宋" w:hAnsi="仿宋" w:hint="eastAsia"/>
          <w:sz w:val="28"/>
          <w:szCs w:val="28"/>
        </w:rPr>
        <w:t>最终</w:t>
      </w:r>
      <w:r>
        <w:rPr>
          <w:rFonts w:ascii="仿宋" w:eastAsia="仿宋" w:hAnsi="仿宋"/>
          <w:sz w:val="28"/>
          <w:szCs w:val="28"/>
        </w:rPr>
        <w:t>达到</w:t>
      </w:r>
      <w:r w:rsidRPr="00F91E56">
        <w:rPr>
          <w:rFonts w:ascii="仿宋" w:eastAsia="仿宋" w:hAnsi="仿宋"/>
          <w:sz w:val="28"/>
          <w:szCs w:val="28"/>
        </w:rPr>
        <w:t>最大限度</w:t>
      </w:r>
      <w:r w:rsidRPr="00F91E56">
        <w:rPr>
          <w:rFonts w:ascii="仿宋" w:eastAsia="仿宋" w:hAnsi="仿宋" w:hint="eastAsia"/>
          <w:sz w:val="28"/>
          <w:szCs w:val="28"/>
        </w:rPr>
        <w:t>抑制</w:t>
      </w:r>
      <w:r w:rsidRPr="00F91E56">
        <w:rPr>
          <w:rFonts w:ascii="仿宋" w:eastAsia="仿宋" w:hAnsi="仿宋"/>
          <w:sz w:val="28"/>
          <w:szCs w:val="28"/>
        </w:rPr>
        <w:t>病毒的复制</w:t>
      </w:r>
      <w:r w:rsidRPr="00F91E56">
        <w:rPr>
          <w:rFonts w:ascii="仿宋" w:eastAsia="仿宋" w:hAnsi="仿宋" w:hint="eastAsia"/>
          <w:sz w:val="28"/>
          <w:szCs w:val="28"/>
        </w:rPr>
        <w:t>、恢复</w:t>
      </w:r>
      <w:r w:rsidRPr="00F91E56">
        <w:rPr>
          <w:rFonts w:ascii="仿宋" w:eastAsia="仿宋" w:hAnsi="仿宋"/>
          <w:sz w:val="28"/>
          <w:szCs w:val="28"/>
        </w:rPr>
        <w:t>保存机体的免疫功能、降低艾滋病相关的发病率和死亡率，延长患者生命</w:t>
      </w:r>
      <w:r w:rsidRPr="00F91E56">
        <w:rPr>
          <w:rFonts w:ascii="仿宋" w:eastAsia="仿宋" w:hAnsi="仿宋" w:hint="eastAsia"/>
          <w:sz w:val="28"/>
          <w:szCs w:val="28"/>
        </w:rPr>
        <w:t>、</w:t>
      </w:r>
      <w:r w:rsidRPr="00F91E56">
        <w:rPr>
          <w:rFonts w:ascii="仿宋" w:eastAsia="仿宋" w:hAnsi="仿宋"/>
          <w:sz w:val="28"/>
          <w:szCs w:val="28"/>
        </w:rPr>
        <w:t>控制和减少</w:t>
      </w:r>
      <w:r w:rsidRPr="00F91E56">
        <w:rPr>
          <w:rFonts w:ascii="仿宋" w:eastAsia="仿宋" w:hAnsi="仿宋" w:hint="eastAsia"/>
          <w:sz w:val="28"/>
          <w:szCs w:val="28"/>
        </w:rPr>
        <w:t>HIV传播</w:t>
      </w:r>
      <w:r>
        <w:rPr>
          <w:rFonts w:ascii="仿宋" w:eastAsia="仿宋" w:hAnsi="仿宋" w:hint="eastAsia"/>
          <w:sz w:val="28"/>
          <w:szCs w:val="28"/>
        </w:rPr>
        <w:t>。后期</w:t>
      </w:r>
      <w:r>
        <w:rPr>
          <w:rFonts w:ascii="仿宋" w:eastAsia="仿宋" w:hAnsi="仿宋"/>
          <w:sz w:val="28"/>
          <w:szCs w:val="28"/>
        </w:rPr>
        <w:t>，爱心家园将会</w:t>
      </w:r>
      <w:r>
        <w:rPr>
          <w:rFonts w:ascii="仿宋" w:eastAsia="仿宋" w:hAnsi="仿宋" w:hint="eastAsia"/>
          <w:sz w:val="28"/>
          <w:szCs w:val="28"/>
        </w:rPr>
        <w:t>进行需求</w:t>
      </w:r>
      <w:r>
        <w:rPr>
          <w:rFonts w:ascii="仿宋" w:eastAsia="仿宋" w:hAnsi="仿宋"/>
          <w:sz w:val="28"/>
          <w:szCs w:val="28"/>
        </w:rPr>
        <w:t>调查，就大家所关心的问题</w:t>
      </w:r>
      <w:r>
        <w:rPr>
          <w:rFonts w:ascii="仿宋" w:eastAsia="仿宋" w:hAnsi="仿宋" w:hint="eastAsia"/>
          <w:sz w:val="28"/>
          <w:szCs w:val="28"/>
        </w:rPr>
        <w:t>开展</w:t>
      </w:r>
      <w:r>
        <w:rPr>
          <w:rFonts w:ascii="仿宋" w:eastAsia="仿宋" w:hAnsi="仿宋"/>
          <w:sz w:val="28"/>
          <w:szCs w:val="28"/>
        </w:rPr>
        <w:t>线上或线下的培训，期望</w:t>
      </w:r>
      <w:r>
        <w:rPr>
          <w:rFonts w:ascii="仿宋" w:eastAsia="仿宋" w:hAnsi="仿宋" w:hint="eastAsia"/>
          <w:sz w:val="28"/>
          <w:szCs w:val="28"/>
        </w:rPr>
        <w:t>帮助</w:t>
      </w:r>
      <w:r>
        <w:rPr>
          <w:rFonts w:ascii="仿宋" w:eastAsia="仿宋" w:hAnsi="仿宋"/>
          <w:sz w:val="28"/>
          <w:szCs w:val="28"/>
        </w:rPr>
        <w:t>广大感染者</w:t>
      </w:r>
      <w:r w:rsidRPr="001D566E">
        <w:rPr>
          <w:rFonts w:ascii="仿宋" w:eastAsia="仿宋" w:hAnsi="仿宋" w:hint="eastAsia"/>
          <w:sz w:val="28"/>
          <w:szCs w:val="28"/>
        </w:rPr>
        <w:t>通过自我健康管理，依旧绽放精彩生活。</w:t>
      </w:r>
    </w:p>
    <w:p w:rsidR="00952CAC" w:rsidRDefault="00952CAC" w:rsidP="00440EDF">
      <w:pPr>
        <w:spacing w:before="0" w:after="0" w:line="360" w:lineRule="auto"/>
        <w:jc w:val="left"/>
        <w:rPr>
          <w:rFonts w:asciiTheme="minorEastAsia" w:hAnsiTheme="minorEastAsia"/>
          <w:sz w:val="28"/>
          <w:szCs w:val="28"/>
          <w:lang w:eastAsia="zh-CN"/>
        </w:rPr>
      </w:pPr>
      <w:r>
        <w:rPr>
          <w:noProof/>
          <w:lang w:eastAsia="zh-CN"/>
        </w:rPr>
        <mc:AlternateContent>
          <mc:Choice Requires="wps">
            <w:drawing>
              <wp:anchor distT="0" distB="0" distL="114300" distR="114300" simplePos="0" relativeHeight="251652096" behindDoc="0" locked="0" layoutInCell="1" allowOverlap="1" wp14:anchorId="1E072BBC" wp14:editId="142590AF">
                <wp:simplePos x="0" y="0"/>
                <wp:positionH relativeFrom="column">
                  <wp:posOffset>0</wp:posOffset>
                </wp:positionH>
                <wp:positionV relativeFrom="paragraph">
                  <wp:posOffset>342900</wp:posOffset>
                </wp:positionV>
                <wp:extent cx="2019600" cy="640800"/>
                <wp:effectExtent l="0" t="0" r="0" b="7620"/>
                <wp:wrapSquare wrapText="bothSides"/>
                <wp:docPr id="11" name="文本框 11"/>
                <wp:cNvGraphicFramePr/>
                <a:graphic xmlns:a="http://schemas.openxmlformats.org/drawingml/2006/main">
                  <a:graphicData uri="http://schemas.microsoft.com/office/word/2010/wordprocessingShape">
                    <wps:wsp>
                      <wps:cNvSpPr txBox="1"/>
                      <wps:spPr>
                        <a:xfrm>
                          <a:off x="0" y="0"/>
                          <a:ext cx="2019600" cy="640800"/>
                        </a:xfrm>
                        <a:prstGeom prst="rect">
                          <a:avLst/>
                        </a:prstGeom>
                        <a:noFill/>
                        <a:ln>
                          <a:noFill/>
                        </a:ln>
                        <a:effectLst/>
                      </wps:spPr>
                      <wps:txbx>
                        <w:txbxContent>
                          <w:p w:rsidR="00952CAC" w:rsidRPr="009F79FA" w:rsidRDefault="00952CAC" w:rsidP="00952CAC">
                            <w:pPr>
                              <w:spacing w:before="243" w:line="381" w:lineRule="exact"/>
                              <w:jc w:val="center"/>
                              <w:rPr>
                                <w:rFonts w:ascii="微软雅黑" w:hAnsi="微软雅黑" w:cs="微软雅黑"/>
                                <w:b/>
                                <w:color w:val="F7CAAC" w:themeColor="accent2" w:themeTint="66"/>
                                <w:sz w:val="72"/>
                                <w:szCs w:val="72"/>
                                <w14:textOutline w14:w="11112" w14:cap="flat" w14:cmpd="sng" w14:algn="ctr">
                                  <w14:solidFill>
                                    <w14:schemeClr w14:val="accent2"/>
                                  </w14:solidFill>
                                  <w14:prstDash w14:val="solid"/>
                                  <w14:round/>
                                </w14:textOutline>
                              </w:rPr>
                            </w:pPr>
                            <w:r w:rsidRPr="009F79FA">
                              <w:rPr>
                                <w:rFonts w:ascii="微软雅黑" w:hAnsi="微软雅黑" w:cs="微软雅黑" w:hint="eastAsia"/>
                                <w:b/>
                                <w:color w:val="F7CAAC" w:themeColor="accent2" w:themeTint="66"/>
                                <w:sz w:val="72"/>
                                <w:szCs w:val="72"/>
                                <w:lang w:eastAsia="zh-CN"/>
                                <w14:textOutline w14:w="11112" w14:cap="flat" w14:cmpd="sng" w14:algn="ctr">
                                  <w14:solidFill>
                                    <w14:schemeClr w14:val="accent2"/>
                                  </w14:solidFill>
                                  <w14:prstDash w14:val="solid"/>
                                  <w14:round/>
                                </w14:textOutline>
                              </w:rPr>
                              <w:t>党建工作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072BBC" id="文本框 11" o:spid="_x0000_s1028" type="#_x0000_t202" style="position:absolute;margin-left:0;margin-top:27pt;width:159pt;height:50.4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SmOgIAAF4EAAAOAAAAZHJzL2Uyb0RvYy54bWysVEtu2zAQ3RfoHQjua8mG6yaC5cBN4KJA&#10;kARwiqxpirIFiB+QtCX3AO0Nuuqm+57L5+gjZTlu2lXRDTWcGQ7nzXvU9KqVNdkJ6yqtcjocpJQI&#10;xXVRqXVOPz0u3lxQ4jxTBau1EjndC0evZq9fTRuTiZHe6LoQlqCIclljcrrx3mRJ4vhGSOYG2giF&#10;YKmtZB5bu04KyxpUl3UyStNJ0mhbGKu5cA7emy5IZ7F+WQru78vSCU/qnKI3H1cb11VYk9mUZWvL&#10;zKbixzbYP3QhWaVw6anUDfOMbG31RylZcaudLv2Aa5nosqy4iBiAZpi+QLPcMCMiFgzHmdOY3P8r&#10;y+92D5ZUBbgbUqKYBEeHb18P338efnwh8GFAjXEZ8pYGmb59r1sk934HZ8DdllaGLxARxDHq/Wm8&#10;ovWEwwmEl5MUIY7YZJxewEb55Pm0sc5/EFqSYOTUgr44Vba7db5L7VPCZUovqrqOFNbqNwdqdh4R&#10;NXA8HYB0DQfLt6s2Ih/1YFa62AOj1Z1MnOGLCo3cMucfmIUu0Du07u+xlLVucqqPFiUbbT//zR/y&#10;QReilDTQWU4VHgIl9UcFGi+H43GQZdyM374bYWPPI6vziNrKaw0hgyn0Fs2Q7+veLK2WT3gQ83An&#10;Qkxx3JxT35vXvtM+HhQX83lMghAN87dqaXgoHeYYhvzYPjFrjkx4cHinez2y7AUhXW446cx860FL&#10;ZCtMuZspWA4biDjyfXxw4ZWc72PW829h9gsAAP//AwBQSwMEFAAGAAgAAAAhAMnRuMzbAAAABwEA&#10;AA8AAABkcnMvZG93bnJldi54bWxMj8FOwzAQRO9I/IO1SNyok5KgNI1ToQJnaOED3HiJ08TrKHbb&#10;wNeznOC0u5rR7JtqM7tBnHEKnScF6SIBgdR401Gr4OP95a4AEaImowdPqOALA2zq66tKl8ZfaIfn&#10;fWwFh1AotQIb41hKGRqLToeFH5FY+/ST05HPqZVm0hcOd4NcJsmDdLoj/mD1iFuLTb8/OQVF4l77&#10;frV8Cy77TnO7ffLP41Gp25v5cQ0i4hz/zPCLz+hQM9PBn8gEMSjgIlFBnvFk9T4teDmwLc9WIOtK&#10;/uevfwAAAP//AwBQSwECLQAUAAYACAAAACEAtoM4kv4AAADhAQAAEwAAAAAAAAAAAAAAAAAAAAAA&#10;W0NvbnRlbnRfVHlwZXNdLnhtbFBLAQItABQABgAIAAAAIQA4/SH/1gAAAJQBAAALAAAAAAAAAAAA&#10;AAAAAC8BAABfcmVscy8ucmVsc1BLAQItABQABgAIAAAAIQCkcYSmOgIAAF4EAAAOAAAAAAAAAAAA&#10;AAAAAC4CAABkcnMvZTJvRG9jLnhtbFBLAQItABQABgAIAAAAIQDJ0bjM2wAAAAcBAAAPAAAAAAAA&#10;AAAAAAAAAJQEAABkcnMvZG93bnJldi54bWxQSwUGAAAAAAQABADzAAAAnAUAAAAA&#10;" filled="f" stroked="f">
                <v:textbox style="mso-fit-shape-to-text:t">
                  <w:txbxContent>
                    <w:p w:rsidR="00952CAC" w:rsidRPr="009F79FA" w:rsidRDefault="00952CAC" w:rsidP="00952CAC">
                      <w:pPr>
                        <w:spacing w:before="243" w:line="381" w:lineRule="exact"/>
                        <w:jc w:val="center"/>
                        <w:rPr>
                          <w:rFonts w:ascii="微软雅黑" w:hAnsi="微软雅黑" w:cs="微软雅黑"/>
                          <w:b/>
                          <w:color w:val="F7CAAC" w:themeColor="accent2" w:themeTint="66"/>
                          <w:sz w:val="72"/>
                          <w:szCs w:val="72"/>
                          <w14:textOutline w14:w="11112" w14:cap="flat" w14:cmpd="sng" w14:algn="ctr">
                            <w14:solidFill>
                              <w14:schemeClr w14:val="accent2"/>
                            </w14:solidFill>
                            <w14:prstDash w14:val="solid"/>
                            <w14:round/>
                          </w14:textOutline>
                        </w:rPr>
                      </w:pPr>
                      <w:r w:rsidRPr="009F79FA">
                        <w:rPr>
                          <w:rFonts w:ascii="微软雅黑" w:hAnsi="微软雅黑" w:cs="微软雅黑" w:hint="eastAsia"/>
                          <w:b/>
                          <w:color w:val="F7CAAC" w:themeColor="accent2" w:themeTint="66"/>
                          <w:sz w:val="72"/>
                          <w:szCs w:val="72"/>
                          <w:lang w:eastAsia="zh-CN"/>
                          <w14:textOutline w14:w="11112" w14:cap="flat" w14:cmpd="sng" w14:algn="ctr">
                            <w14:solidFill>
                              <w14:schemeClr w14:val="accent2"/>
                            </w14:solidFill>
                            <w14:prstDash w14:val="solid"/>
                            <w14:round/>
                          </w14:textOutline>
                        </w:rPr>
                        <w:t>党建工作</w:t>
                      </w:r>
                    </w:p>
                  </w:txbxContent>
                </v:textbox>
                <w10:wrap type="square"/>
              </v:shape>
            </w:pict>
          </mc:Fallback>
        </mc:AlternateContent>
      </w:r>
    </w:p>
    <w:p w:rsidR="00952CAC" w:rsidRDefault="00952CAC" w:rsidP="00952CAC">
      <w:pPr>
        <w:spacing w:before="0" w:after="0" w:line="360" w:lineRule="auto"/>
        <w:jc w:val="left"/>
        <w:rPr>
          <w:rFonts w:asciiTheme="minorEastAsia" w:hAnsiTheme="minorEastAsia"/>
          <w:sz w:val="28"/>
          <w:szCs w:val="28"/>
          <w:lang w:eastAsia="zh-CN"/>
        </w:rPr>
      </w:pPr>
    </w:p>
    <w:p w:rsidR="00952CAC" w:rsidRPr="00D76EB3" w:rsidRDefault="00952CAC" w:rsidP="00952CAC">
      <w:pPr>
        <w:spacing w:before="0" w:after="0" w:line="360" w:lineRule="auto"/>
        <w:jc w:val="left"/>
        <w:rPr>
          <w:rFonts w:ascii="黑体" w:eastAsia="黑体" w:hAnsi="黑体" w:cs="黑体"/>
          <w:sz w:val="32"/>
          <w:szCs w:val="32"/>
          <w:lang w:eastAsia="zh-CN"/>
        </w:rPr>
      </w:pPr>
    </w:p>
    <w:p w:rsidR="00952CAC" w:rsidRPr="00D76EB3" w:rsidRDefault="00952CAC" w:rsidP="00952CAC">
      <w:pPr>
        <w:spacing w:before="0" w:after="0" w:line="360" w:lineRule="auto"/>
        <w:jc w:val="left"/>
        <w:rPr>
          <w:rFonts w:ascii="黑体" w:eastAsia="黑体" w:hAnsi="黑体" w:cs="黑体"/>
          <w:sz w:val="32"/>
          <w:szCs w:val="32"/>
          <w:lang w:eastAsia="zh-CN"/>
        </w:rPr>
      </w:pPr>
      <w:r w:rsidRPr="00D76EB3">
        <w:rPr>
          <w:rFonts w:ascii="黑体" w:eastAsia="黑体" w:hAnsi="黑体" w:cs="黑体" w:hint="eastAsia"/>
          <w:sz w:val="32"/>
          <w:szCs w:val="32"/>
          <w:lang w:eastAsia="zh-CN"/>
        </w:rPr>
        <w:t>一</w:t>
      </w:r>
      <w:r w:rsidRPr="00D76EB3">
        <w:rPr>
          <w:rFonts w:ascii="黑体" w:eastAsia="黑体" w:hAnsi="黑体" w:cs="黑体"/>
          <w:sz w:val="32"/>
          <w:szCs w:val="32"/>
          <w:lang w:eastAsia="zh-CN"/>
        </w:rPr>
        <w:t>、</w:t>
      </w:r>
      <w:r w:rsidRPr="00D76EB3">
        <w:rPr>
          <w:rFonts w:ascii="黑体" w:eastAsia="黑体" w:hAnsi="黑体" w:cs="黑体" w:hint="eastAsia"/>
          <w:sz w:val="32"/>
          <w:szCs w:val="32"/>
          <w:lang w:eastAsia="zh-CN"/>
        </w:rPr>
        <w:t>支部党员</w:t>
      </w:r>
      <w:r w:rsidRPr="00D76EB3">
        <w:rPr>
          <w:rFonts w:ascii="黑体" w:eastAsia="黑体" w:hAnsi="黑体" w:cs="黑体"/>
          <w:sz w:val="32"/>
          <w:szCs w:val="32"/>
          <w:lang w:eastAsia="zh-CN"/>
        </w:rPr>
        <w:t>干部</w:t>
      </w:r>
      <w:r w:rsidRPr="00D76EB3">
        <w:rPr>
          <w:rFonts w:ascii="黑体" w:eastAsia="黑体" w:hAnsi="黑体" w:cs="黑体" w:hint="eastAsia"/>
          <w:sz w:val="32"/>
          <w:szCs w:val="32"/>
          <w:lang w:eastAsia="zh-CN"/>
        </w:rPr>
        <w:t>群众</w:t>
      </w:r>
      <w:r w:rsidRPr="00D76EB3">
        <w:rPr>
          <w:rFonts w:ascii="黑体" w:eastAsia="黑体" w:hAnsi="黑体" w:cs="黑体"/>
          <w:sz w:val="32"/>
          <w:szCs w:val="32"/>
          <w:lang w:eastAsia="zh-CN"/>
        </w:rPr>
        <w:t>收看庆祝中国共产党成立</w:t>
      </w:r>
      <w:r w:rsidRPr="00D76EB3">
        <w:rPr>
          <w:rFonts w:ascii="黑体" w:eastAsia="黑体" w:hAnsi="黑体" w:cs="黑体" w:hint="eastAsia"/>
          <w:sz w:val="32"/>
          <w:szCs w:val="32"/>
          <w:lang w:eastAsia="zh-CN"/>
        </w:rPr>
        <w:t>100周年</w:t>
      </w:r>
      <w:r w:rsidRPr="00D76EB3">
        <w:rPr>
          <w:rFonts w:ascii="黑体" w:eastAsia="黑体" w:hAnsi="黑体" w:cs="黑体"/>
          <w:sz w:val="32"/>
          <w:szCs w:val="32"/>
          <w:lang w:eastAsia="zh-CN"/>
        </w:rPr>
        <w:t>大会</w:t>
      </w:r>
    </w:p>
    <w:p w:rsidR="00952CAC" w:rsidRPr="00440EDF" w:rsidRDefault="00C5193D" w:rsidP="00D76EB3">
      <w:pPr>
        <w:widowControl w:val="0"/>
        <w:spacing w:line="360" w:lineRule="auto"/>
        <w:ind w:firstLineChars="200" w:firstLine="560"/>
        <w:rPr>
          <w:rFonts w:ascii="仿宋" w:eastAsia="仿宋" w:hAnsi="仿宋"/>
          <w:sz w:val="28"/>
          <w:szCs w:val="28"/>
          <w:lang w:eastAsia="zh-CN"/>
        </w:rPr>
      </w:pPr>
      <w:r w:rsidRPr="00440EDF">
        <w:rPr>
          <w:rFonts w:ascii="仿宋" w:eastAsia="仿宋" w:hAnsi="仿宋"/>
          <w:noProof/>
          <w:sz w:val="28"/>
          <w:szCs w:val="28"/>
          <w:lang w:eastAsia="zh-CN"/>
        </w:rPr>
        <w:drawing>
          <wp:anchor distT="0" distB="0" distL="114300" distR="114300" simplePos="0" relativeHeight="251655168" behindDoc="0" locked="0" layoutInCell="1" allowOverlap="1">
            <wp:simplePos x="0" y="0"/>
            <wp:positionH relativeFrom="column">
              <wp:posOffset>3175</wp:posOffset>
            </wp:positionH>
            <wp:positionV relativeFrom="paragraph">
              <wp:posOffset>2702619</wp:posOffset>
            </wp:positionV>
            <wp:extent cx="2732405" cy="2360295"/>
            <wp:effectExtent l="0" t="0" r="0" b="1905"/>
            <wp:wrapSquare wrapText="bothSides"/>
            <wp:docPr id="5" name="图片 5" descr="G:\5.党支部\1、活动\7月份简报\1.7.1观看\adc781f07fd4670a6ac9785639b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5.党支部\1、活动\7月份简报\1.7.1观看\adc781f07fd4670a6ac9785639b25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2405"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EDF">
        <w:rPr>
          <w:rFonts w:ascii="仿宋" w:eastAsia="仿宋" w:hAnsi="仿宋"/>
          <w:noProof/>
          <w:sz w:val="28"/>
          <w:szCs w:val="28"/>
          <w:lang w:eastAsia="zh-CN"/>
        </w:rPr>
        <w:drawing>
          <wp:anchor distT="0" distB="0" distL="114300" distR="114300" simplePos="0" relativeHeight="251653120" behindDoc="0" locked="0" layoutInCell="1" allowOverlap="1">
            <wp:simplePos x="0" y="0"/>
            <wp:positionH relativeFrom="column">
              <wp:posOffset>3175</wp:posOffset>
            </wp:positionH>
            <wp:positionV relativeFrom="paragraph">
              <wp:posOffset>140335</wp:posOffset>
            </wp:positionV>
            <wp:extent cx="2753360" cy="2487930"/>
            <wp:effectExtent l="0" t="0" r="8890" b="7620"/>
            <wp:wrapSquare wrapText="bothSides"/>
            <wp:docPr id="4" name="图片 4" descr="G:\5.党支部\1、活动\7月份简报\1.7.1观看\8577502db74dc6e098d567047be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党支部\1、活动\7月份简报\1.7.1观看\8577502db74dc6e098d567047be40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336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CAC" w:rsidRPr="00440EDF">
        <w:rPr>
          <w:rFonts w:ascii="仿宋" w:eastAsia="仿宋" w:hAnsi="仿宋" w:hint="eastAsia"/>
          <w:sz w:val="28"/>
          <w:szCs w:val="28"/>
          <w:lang w:eastAsia="zh-CN"/>
        </w:rPr>
        <w:t>7月1日</w:t>
      </w:r>
      <w:r w:rsidR="00952CAC" w:rsidRPr="00440EDF">
        <w:rPr>
          <w:rFonts w:ascii="仿宋" w:eastAsia="仿宋" w:hAnsi="仿宋"/>
          <w:sz w:val="28"/>
          <w:szCs w:val="28"/>
          <w:lang w:eastAsia="zh-CN"/>
        </w:rPr>
        <w:t>，庆祝中国共产党成立</w:t>
      </w:r>
      <w:r w:rsidR="00952CAC" w:rsidRPr="00440EDF">
        <w:rPr>
          <w:rFonts w:ascii="仿宋" w:eastAsia="仿宋" w:hAnsi="仿宋" w:hint="eastAsia"/>
          <w:sz w:val="28"/>
          <w:szCs w:val="28"/>
          <w:lang w:eastAsia="zh-CN"/>
        </w:rPr>
        <w:t>100周年</w:t>
      </w:r>
      <w:r w:rsidR="00952CAC" w:rsidRPr="00440EDF">
        <w:rPr>
          <w:rFonts w:ascii="仿宋" w:eastAsia="仿宋" w:hAnsi="仿宋"/>
          <w:sz w:val="28"/>
          <w:szCs w:val="28"/>
          <w:lang w:eastAsia="zh-CN"/>
        </w:rPr>
        <w:t>大会在北京天安门广场隆重举行，感染免疫党支部党工团</w:t>
      </w:r>
      <w:r w:rsidR="00952CAC" w:rsidRPr="00440EDF">
        <w:rPr>
          <w:rFonts w:ascii="仿宋" w:eastAsia="仿宋" w:hAnsi="仿宋" w:hint="eastAsia"/>
          <w:sz w:val="28"/>
          <w:szCs w:val="28"/>
          <w:lang w:eastAsia="zh-CN"/>
        </w:rPr>
        <w:t>员</w:t>
      </w:r>
      <w:r w:rsidR="00952CAC" w:rsidRPr="00440EDF">
        <w:rPr>
          <w:rFonts w:ascii="仿宋" w:eastAsia="仿宋" w:hAnsi="仿宋"/>
          <w:sz w:val="28"/>
          <w:szCs w:val="28"/>
          <w:lang w:eastAsia="zh-CN"/>
        </w:rPr>
        <w:t>和广大群众通过电视、网络、</w:t>
      </w:r>
      <w:r w:rsidR="00952CAC" w:rsidRPr="00440EDF">
        <w:rPr>
          <w:rFonts w:ascii="仿宋" w:eastAsia="仿宋" w:hAnsi="仿宋" w:hint="eastAsia"/>
          <w:sz w:val="28"/>
          <w:szCs w:val="28"/>
          <w:lang w:eastAsia="zh-CN"/>
        </w:rPr>
        <w:t>手机</w:t>
      </w:r>
      <w:r w:rsidR="00952CAC" w:rsidRPr="00440EDF">
        <w:rPr>
          <w:rFonts w:ascii="仿宋" w:eastAsia="仿宋" w:hAnsi="仿宋"/>
          <w:sz w:val="28"/>
          <w:szCs w:val="28"/>
          <w:lang w:eastAsia="zh-CN"/>
        </w:rPr>
        <w:t>等多种形式收听</w:t>
      </w:r>
      <w:r w:rsidR="00952CAC" w:rsidRPr="00440EDF">
        <w:rPr>
          <w:rFonts w:ascii="仿宋" w:eastAsia="仿宋" w:hAnsi="仿宋" w:hint="eastAsia"/>
          <w:sz w:val="28"/>
          <w:szCs w:val="28"/>
          <w:lang w:eastAsia="zh-CN"/>
        </w:rPr>
        <w:t>收看</w:t>
      </w:r>
      <w:r w:rsidR="00952CAC" w:rsidRPr="00440EDF">
        <w:rPr>
          <w:rFonts w:ascii="仿宋" w:eastAsia="仿宋" w:hAnsi="仿宋"/>
          <w:sz w:val="28"/>
          <w:szCs w:val="28"/>
          <w:lang w:eastAsia="zh-CN"/>
        </w:rPr>
        <w:t>了庆祝大会盛况，聆听习近平书记重要讲话，共同见证伟大的</w:t>
      </w:r>
      <w:proofErr w:type="gramStart"/>
      <w:r w:rsidR="00952CAC" w:rsidRPr="00440EDF">
        <w:rPr>
          <w:rFonts w:ascii="仿宋" w:eastAsia="仿宋" w:hAnsi="仿宋"/>
          <w:sz w:val="28"/>
          <w:szCs w:val="28"/>
          <w:lang w:eastAsia="zh-CN"/>
        </w:rPr>
        <w:t>党重大</w:t>
      </w:r>
      <w:proofErr w:type="gramEnd"/>
      <w:r w:rsidR="00952CAC" w:rsidRPr="00440EDF">
        <w:rPr>
          <w:rFonts w:ascii="仿宋" w:eastAsia="仿宋" w:hAnsi="仿宋"/>
          <w:sz w:val="28"/>
          <w:szCs w:val="28"/>
          <w:lang w:eastAsia="zh-CN"/>
        </w:rPr>
        <w:t>而</w:t>
      </w:r>
      <w:r w:rsidR="00952CAC" w:rsidRPr="00440EDF">
        <w:rPr>
          <w:rFonts w:ascii="仿宋" w:eastAsia="仿宋" w:hAnsi="仿宋" w:hint="eastAsia"/>
          <w:sz w:val="28"/>
          <w:szCs w:val="28"/>
          <w:lang w:eastAsia="zh-CN"/>
        </w:rPr>
        <w:t>庄严</w:t>
      </w:r>
      <w:r w:rsidR="00952CAC" w:rsidRPr="00440EDF">
        <w:rPr>
          <w:rFonts w:ascii="仿宋" w:eastAsia="仿宋" w:hAnsi="仿宋"/>
          <w:sz w:val="28"/>
          <w:szCs w:val="28"/>
          <w:lang w:eastAsia="zh-CN"/>
        </w:rPr>
        <w:t>的时刻。</w:t>
      </w:r>
      <w:r w:rsidR="00952CAC" w:rsidRPr="00440EDF">
        <w:rPr>
          <w:rFonts w:ascii="仿宋" w:eastAsia="仿宋" w:hAnsi="仿宋" w:hint="eastAsia"/>
          <w:sz w:val="28"/>
          <w:szCs w:val="28"/>
          <w:lang w:eastAsia="zh-CN"/>
        </w:rPr>
        <w:t>支部成员</w:t>
      </w:r>
      <w:r w:rsidR="00952CAC" w:rsidRPr="00440EDF">
        <w:rPr>
          <w:rFonts w:ascii="仿宋" w:eastAsia="仿宋" w:hAnsi="仿宋"/>
          <w:sz w:val="28"/>
          <w:szCs w:val="28"/>
          <w:lang w:eastAsia="zh-CN"/>
        </w:rPr>
        <w:t>观看</w:t>
      </w:r>
      <w:r w:rsidR="00952CAC" w:rsidRPr="00440EDF">
        <w:rPr>
          <w:rFonts w:ascii="仿宋" w:eastAsia="仿宋" w:hAnsi="仿宋" w:hint="eastAsia"/>
          <w:sz w:val="28"/>
          <w:szCs w:val="28"/>
          <w:lang w:eastAsia="zh-CN"/>
        </w:rPr>
        <w:t>后</w:t>
      </w:r>
      <w:r w:rsidR="00952CAC" w:rsidRPr="00440EDF">
        <w:rPr>
          <w:rFonts w:ascii="仿宋" w:eastAsia="仿宋" w:hAnsi="仿宋"/>
          <w:sz w:val="28"/>
          <w:szCs w:val="28"/>
          <w:lang w:eastAsia="zh-CN"/>
        </w:rPr>
        <w:t>纷纷发出</w:t>
      </w:r>
      <w:r w:rsidR="00952CAC" w:rsidRPr="00440EDF">
        <w:rPr>
          <w:rFonts w:ascii="仿宋" w:eastAsia="仿宋" w:hAnsi="仿宋" w:hint="eastAsia"/>
          <w:sz w:val="28"/>
          <w:szCs w:val="28"/>
          <w:lang w:eastAsia="zh-CN"/>
        </w:rPr>
        <w:t>感言：中国</w:t>
      </w:r>
      <w:r w:rsidR="00952CAC" w:rsidRPr="00440EDF">
        <w:rPr>
          <w:rFonts w:ascii="仿宋" w:eastAsia="仿宋" w:hAnsi="仿宋"/>
          <w:sz w:val="28"/>
          <w:szCs w:val="28"/>
          <w:lang w:eastAsia="zh-CN"/>
        </w:rPr>
        <w:t>共产党的100</w:t>
      </w:r>
      <w:r w:rsidR="00952CAC" w:rsidRPr="00440EDF">
        <w:rPr>
          <w:rFonts w:ascii="仿宋" w:eastAsia="仿宋" w:hAnsi="仿宋" w:hint="eastAsia"/>
          <w:sz w:val="28"/>
          <w:szCs w:val="28"/>
          <w:lang w:eastAsia="zh-CN"/>
        </w:rPr>
        <w:t>年</w:t>
      </w:r>
      <w:r w:rsidR="00952CAC" w:rsidRPr="00440EDF">
        <w:rPr>
          <w:rFonts w:ascii="仿宋" w:eastAsia="仿宋" w:hAnsi="仿宋"/>
          <w:sz w:val="28"/>
          <w:szCs w:val="28"/>
          <w:lang w:eastAsia="zh-CN"/>
        </w:rPr>
        <w:t>，</w:t>
      </w:r>
      <w:r w:rsidR="00952CAC" w:rsidRPr="00440EDF">
        <w:rPr>
          <w:rFonts w:ascii="仿宋" w:eastAsia="仿宋" w:hAnsi="仿宋" w:hint="eastAsia"/>
          <w:sz w:val="28"/>
          <w:szCs w:val="28"/>
          <w:lang w:eastAsia="zh-CN"/>
        </w:rPr>
        <w:t>是</w:t>
      </w:r>
      <w:r w:rsidR="00952CAC" w:rsidRPr="00440EDF">
        <w:rPr>
          <w:rFonts w:ascii="仿宋" w:eastAsia="仿宋" w:hAnsi="仿宋"/>
          <w:sz w:val="28"/>
          <w:szCs w:val="28"/>
          <w:lang w:eastAsia="zh-CN"/>
        </w:rPr>
        <w:t>为中华民族的独立、</w:t>
      </w:r>
      <w:r w:rsidR="00952CAC" w:rsidRPr="00440EDF">
        <w:rPr>
          <w:rFonts w:ascii="仿宋" w:eastAsia="仿宋" w:hAnsi="仿宋" w:hint="eastAsia"/>
          <w:sz w:val="28"/>
          <w:szCs w:val="28"/>
          <w:lang w:eastAsia="zh-CN"/>
        </w:rPr>
        <w:t>解放</w:t>
      </w:r>
      <w:r w:rsidR="00952CAC" w:rsidRPr="00440EDF">
        <w:rPr>
          <w:rFonts w:ascii="仿宋" w:eastAsia="仿宋" w:hAnsi="仿宋"/>
          <w:sz w:val="28"/>
          <w:szCs w:val="28"/>
          <w:lang w:eastAsia="zh-CN"/>
        </w:rPr>
        <w:t>、</w:t>
      </w:r>
      <w:r w:rsidR="00952CAC" w:rsidRPr="00440EDF">
        <w:rPr>
          <w:rFonts w:ascii="仿宋" w:eastAsia="仿宋" w:hAnsi="仿宋" w:hint="eastAsia"/>
          <w:sz w:val="28"/>
          <w:szCs w:val="28"/>
          <w:lang w:eastAsia="zh-CN"/>
        </w:rPr>
        <w:t>繁荣而不懈</w:t>
      </w:r>
      <w:r w:rsidR="00952CAC" w:rsidRPr="00440EDF">
        <w:rPr>
          <w:rFonts w:ascii="仿宋" w:eastAsia="仿宋" w:hAnsi="仿宋"/>
          <w:sz w:val="28"/>
          <w:szCs w:val="28"/>
          <w:lang w:eastAsia="zh-CN"/>
        </w:rPr>
        <w:t>努力奋斗的历史；</w:t>
      </w:r>
      <w:r w:rsidR="00952CAC" w:rsidRPr="00440EDF">
        <w:rPr>
          <w:rFonts w:ascii="仿宋" w:eastAsia="仿宋" w:hAnsi="仿宋" w:hint="eastAsia"/>
          <w:sz w:val="28"/>
          <w:szCs w:val="28"/>
          <w:lang w:eastAsia="zh-CN"/>
        </w:rPr>
        <w:t>是</w:t>
      </w:r>
      <w:r w:rsidR="00952CAC" w:rsidRPr="00440EDF">
        <w:rPr>
          <w:rFonts w:ascii="仿宋" w:eastAsia="仿宋" w:hAnsi="仿宋"/>
          <w:sz w:val="28"/>
          <w:szCs w:val="28"/>
          <w:lang w:eastAsia="zh-CN"/>
        </w:rPr>
        <w:t>为中国人民的自由、</w:t>
      </w:r>
      <w:r w:rsidR="00952CAC" w:rsidRPr="00440EDF">
        <w:rPr>
          <w:rFonts w:ascii="仿宋" w:eastAsia="仿宋" w:hAnsi="仿宋" w:hint="eastAsia"/>
          <w:sz w:val="28"/>
          <w:szCs w:val="28"/>
          <w:lang w:eastAsia="zh-CN"/>
        </w:rPr>
        <w:t>民主</w:t>
      </w:r>
      <w:r w:rsidR="00952CAC" w:rsidRPr="00440EDF">
        <w:rPr>
          <w:rFonts w:ascii="仿宋" w:eastAsia="仿宋" w:hAnsi="仿宋"/>
          <w:sz w:val="28"/>
          <w:szCs w:val="28"/>
          <w:lang w:eastAsia="zh-CN"/>
        </w:rPr>
        <w:t>、</w:t>
      </w:r>
      <w:r w:rsidR="00952CAC" w:rsidRPr="00440EDF">
        <w:rPr>
          <w:rFonts w:ascii="仿宋" w:eastAsia="仿宋" w:hAnsi="仿宋" w:hint="eastAsia"/>
          <w:sz w:val="28"/>
          <w:szCs w:val="28"/>
          <w:lang w:eastAsia="zh-CN"/>
        </w:rPr>
        <w:t>幸福</w:t>
      </w:r>
      <w:r w:rsidR="00952CAC" w:rsidRPr="00440EDF">
        <w:rPr>
          <w:rFonts w:ascii="仿宋" w:eastAsia="仿宋" w:hAnsi="仿宋"/>
          <w:sz w:val="28"/>
          <w:szCs w:val="28"/>
          <w:lang w:eastAsia="zh-CN"/>
        </w:rPr>
        <w:t>而不懈奋斗的历史。“明镜所以照</w:t>
      </w:r>
      <w:r w:rsidR="00952CAC" w:rsidRPr="00440EDF">
        <w:rPr>
          <w:rFonts w:ascii="仿宋" w:eastAsia="仿宋" w:hAnsi="仿宋" w:hint="eastAsia"/>
          <w:sz w:val="28"/>
          <w:szCs w:val="28"/>
          <w:lang w:eastAsia="zh-CN"/>
        </w:rPr>
        <w:t>形</w:t>
      </w:r>
      <w:r w:rsidR="00952CAC" w:rsidRPr="00440EDF">
        <w:rPr>
          <w:rFonts w:ascii="仿宋" w:eastAsia="仿宋" w:hAnsi="仿宋"/>
          <w:sz w:val="28"/>
          <w:szCs w:val="28"/>
          <w:lang w:eastAsia="zh-CN"/>
        </w:rPr>
        <w:t>，</w:t>
      </w:r>
      <w:r w:rsidR="00952CAC" w:rsidRPr="00440EDF">
        <w:rPr>
          <w:rFonts w:ascii="仿宋" w:eastAsia="仿宋" w:hAnsi="仿宋" w:hint="eastAsia"/>
          <w:sz w:val="28"/>
          <w:szCs w:val="28"/>
          <w:lang w:eastAsia="zh-CN"/>
        </w:rPr>
        <w:t>古事</w:t>
      </w:r>
      <w:r w:rsidR="00952CAC" w:rsidRPr="00440EDF">
        <w:rPr>
          <w:rFonts w:ascii="仿宋" w:eastAsia="仿宋" w:hAnsi="仿宋"/>
          <w:sz w:val="28"/>
          <w:szCs w:val="28"/>
          <w:lang w:eastAsia="zh-CN"/>
        </w:rPr>
        <w:t>所以知</w:t>
      </w:r>
      <w:r w:rsidR="00952CAC" w:rsidRPr="00440EDF">
        <w:rPr>
          <w:rFonts w:ascii="仿宋" w:eastAsia="仿宋" w:hAnsi="仿宋" w:hint="eastAsia"/>
          <w:sz w:val="28"/>
          <w:szCs w:val="28"/>
          <w:lang w:eastAsia="zh-CN"/>
        </w:rPr>
        <w:t>今</w:t>
      </w:r>
      <w:r w:rsidR="00952CAC" w:rsidRPr="00440EDF">
        <w:rPr>
          <w:rFonts w:ascii="仿宋" w:eastAsia="仿宋" w:hAnsi="仿宋"/>
          <w:sz w:val="28"/>
          <w:szCs w:val="28"/>
          <w:lang w:eastAsia="zh-CN"/>
        </w:rPr>
        <w:t>”。</w:t>
      </w:r>
      <w:r w:rsidR="00952CAC" w:rsidRPr="00440EDF">
        <w:rPr>
          <w:rFonts w:ascii="仿宋" w:eastAsia="仿宋" w:hAnsi="仿宋" w:hint="eastAsia"/>
          <w:sz w:val="28"/>
          <w:szCs w:val="28"/>
          <w:lang w:eastAsia="zh-CN"/>
        </w:rPr>
        <w:t>今天</w:t>
      </w:r>
      <w:r w:rsidR="00952CAC" w:rsidRPr="00440EDF">
        <w:rPr>
          <w:rFonts w:ascii="仿宋" w:eastAsia="仿宋" w:hAnsi="仿宋"/>
          <w:sz w:val="28"/>
          <w:szCs w:val="28"/>
          <w:lang w:eastAsia="zh-CN"/>
        </w:rPr>
        <w:t>，</w:t>
      </w:r>
      <w:r w:rsidR="00952CAC" w:rsidRPr="00440EDF">
        <w:rPr>
          <w:rFonts w:ascii="仿宋" w:eastAsia="仿宋" w:hAnsi="仿宋" w:hint="eastAsia"/>
          <w:sz w:val="28"/>
          <w:szCs w:val="28"/>
          <w:lang w:eastAsia="zh-CN"/>
        </w:rPr>
        <w:t>我们</w:t>
      </w:r>
      <w:r w:rsidR="00952CAC" w:rsidRPr="00440EDF">
        <w:rPr>
          <w:rFonts w:ascii="仿宋" w:eastAsia="仿宋" w:hAnsi="仿宋"/>
          <w:sz w:val="28"/>
          <w:szCs w:val="28"/>
          <w:lang w:eastAsia="zh-CN"/>
        </w:rPr>
        <w:t>回顾党的光辉历史，对中国共产党建立100</w:t>
      </w:r>
      <w:r w:rsidR="00952CAC" w:rsidRPr="00440EDF">
        <w:rPr>
          <w:rFonts w:ascii="仿宋" w:eastAsia="仿宋" w:hAnsi="仿宋" w:hint="eastAsia"/>
          <w:sz w:val="28"/>
          <w:szCs w:val="28"/>
          <w:lang w:eastAsia="zh-CN"/>
        </w:rPr>
        <w:t>周年</w:t>
      </w:r>
      <w:r w:rsidR="00952CAC" w:rsidRPr="00440EDF">
        <w:rPr>
          <w:rFonts w:ascii="仿宋" w:eastAsia="仿宋" w:hAnsi="仿宋"/>
          <w:sz w:val="28"/>
          <w:szCs w:val="28"/>
          <w:lang w:eastAsia="zh-CN"/>
        </w:rPr>
        <w:t>的纪念，</w:t>
      </w:r>
      <w:r w:rsidR="00952CAC" w:rsidRPr="00440EDF">
        <w:rPr>
          <w:rFonts w:ascii="仿宋" w:eastAsia="仿宋" w:hAnsi="仿宋" w:hint="eastAsia"/>
          <w:sz w:val="28"/>
          <w:szCs w:val="28"/>
          <w:lang w:eastAsia="zh-CN"/>
        </w:rPr>
        <w:t>就是</w:t>
      </w:r>
      <w:r w:rsidR="00952CAC" w:rsidRPr="00440EDF">
        <w:rPr>
          <w:rFonts w:ascii="仿宋" w:eastAsia="仿宋" w:hAnsi="仿宋"/>
          <w:sz w:val="28"/>
          <w:szCs w:val="28"/>
          <w:lang w:eastAsia="zh-CN"/>
        </w:rPr>
        <w:t>按照习近平总书记的要求，</w:t>
      </w:r>
      <w:r w:rsidR="00952CAC" w:rsidRPr="00440EDF">
        <w:rPr>
          <w:rFonts w:ascii="仿宋" w:eastAsia="仿宋" w:hAnsi="仿宋" w:hint="eastAsia"/>
          <w:sz w:val="28"/>
          <w:szCs w:val="28"/>
          <w:lang w:eastAsia="zh-CN"/>
        </w:rPr>
        <w:t>面向</w:t>
      </w:r>
      <w:r w:rsidR="00952CAC" w:rsidRPr="00440EDF">
        <w:rPr>
          <w:rFonts w:ascii="仿宋" w:eastAsia="仿宋" w:hAnsi="仿宋"/>
          <w:sz w:val="28"/>
          <w:szCs w:val="28"/>
          <w:lang w:eastAsia="zh-CN"/>
        </w:rPr>
        <w:t>未来、</w:t>
      </w:r>
      <w:r w:rsidR="00952CAC" w:rsidRPr="00440EDF">
        <w:rPr>
          <w:rFonts w:ascii="仿宋" w:eastAsia="仿宋" w:hAnsi="仿宋" w:hint="eastAsia"/>
          <w:sz w:val="28"/>
          <w:szCs w:val="28"/>
          <w:lang w:eastAsia="zh-CN"/>
        </w:rPr>
        <w:t>面对</w:t>
      </w:r>
      <w:r w:rsidR="00952CAC" w:rsidRPr="00440EDF">
        <w:rPr>
          <w:rFonts w:ascii="仿宋" w:eastAsia="仿宋" w:hAnsi="仿宋"/>
          <w:sz w:val="28"/>
          <w:szCs w:val="28"/>
          <w:lang w:eastAsia="zh-CN"/>
        </w:rPr>
        <w:t>挑战，</w:t>
      </w:r>
      <w:r w:rsidR="00952CAC" w:rsidRPr="00440EDF">
        <w:rPr>
          <w:rFonts w:ascii="仿宋" w:eastAsia="仿宋" w:hAnsi="仿宋" w:hint="eastAsia"/>
          <w:sz w:val="28"/>
          <w:szCs w:val="28"/>
          <w:lang w:eastAsia="zh-CN"/>
        </w:rPr>
        <w:t>全党</w:t>
      </w:r>
      <w:r w:rsidR="00952CAC" w:rsidRPr="00440EDF">
        <w:rPr>
          <w:rFonts w:ascii="仿宋" w:eastAsia="仿宋" w:hAnsi="仿宋"/>
          <w:sz w:val="28"/>
          <w:szCs w:val="28"/>
          <w:lang w:eastAsia="zh-CN"/>
        </w:rPr>
        <w:t>同志不忘初心、</w:t>
      </w:r>
      <w:r w:rsidR="00952CAC" w:rsidRPr="00440EDF">
        <w:rPr>
          <w:rFonts w:ascii="仿宋" w:eastAsia="仿宋" w:hAnsi="仿宋" w:hint="eastAsia"/>
          <w:sz w:val="28"/>
          <w:szCs w:val="28"/>
          <w:lang w:eastAsia="zh-CN"/>
        </w:rPr>
        <w:t>继续</w:t>
      </w:r>
      <w:r w:rsidR="00952CAC" w:rsidRPr="00440EDF">
        <w:rPr>
          <w:rFonts w:ascii="仿宋" w:eastAsia="仿宋" w:hAnsi="仿宋"/>
          <w:sz w:val="28"/>
          <w:szCs w:val="28"/>
          <w:lang w:eastAsia="zh-CN"/>
        </w:rPr>
        <w:t>前进，</w:t>
      </w:r>
      <w:r w:rsidR="00952CAC" w:rsidRPr="00440EDF">
        <w:rPr>
          <w:rFonts w:ascii="仿宋" w:eastAsia="仿宋" w:hAnsi="仿宋" w:hint="eastAsia"/>
          <w:sz w:val="28"/>
          <w:szCs w:val="28"/>
          <w:lang w:eastAsia="zh-CN"/>
        </w:rPr>
        <w:t>坚持和</w:t>
      </w:r>
      <w:r w:rsidR="00952CAC" w:rsidRPr="00440EDF">
        <w:rPr>
          <w:rFonts w:ascii="仿宋" w:eastAsia="仿宋" w:hAnsi="仿宋"/>
          <w:sz w:val="28"/>
          <w:szCs w:val="28"/>
          <w:lang w:eastAsia="zh-CN"/>
        </w:rPr>
        <w:t>发展中国特</w:t>
      </w:r>
      <w:r w:rsidR="00952CAC" w:rsidRPr="00440EDF">
        <w:rPr>
          <w:rFonts w:ascii="仿宋" w:eastAsia="仿宋" w:hAnsi="仿宋"/>
          <w:sz w:val="28"/>
          <w:szCs w:val="28"/>
          <w:lang w:eastAsia="zh-CN"/>
        </w:rPr>
        <w:lastRenderedPageBreak/>
        <w:t>色社会主义，</w:t>
      </w:r>
      <w:r w:rsidR="00952CAC" w:rsidRPr="00440EDF">
        <w:rPr>
          <w:rFonts w:ascii="仿宋" w:eastAsia="仿宋" w:hAnsi="仿宋" w:hint="eastAsia"/>
          <w:sz w:val="28"/>
          <w:szCs w:val="28"/>
          <w:lang w:eastAsia="zh-CN"/>
        </w:rPr>
        <w:t>奋力</w:t>
      </w:r>
      <w:r w:rsidR="00952CAC" w:rsidRPr="00440EDF">
        <w:rPr>
          <w:rFonts w:ascii="仿宋" w:eastAsia="仿宋" w:hAnsi="仿宋"/>
          <w:sz w:val="28"/>
          <w:szCs w:val="28"/>
          <w:lang w:eastAsia="zh-CN"/>
        </w:rPr>
        <w:t>实现中华</w:t>
      </w:r>
      <w:r w:rsidR="00952CAC" w:rsidRPr="00440EDF">
        <w:rPr>
          <w:rFonts w:ascii="仿宋" w:eastAsia="仿宋" w:hAnsi="仿宋" w:hint="eastAsia"/>
          <w:sz w:val="28"/>
          <w:szCs w:val="28"/>
          <w:lang w:eastAsia="zh-CN"/>
        </w:rPr>
        <w:t>民族</w:t>
      </w:r>
      <w:r w:rsidR="00952CAC" w:rsidRPr="00440EDF">
        <w:rPr>
          <w:rFonts w:ascii="仿宋" w:eastAsia="仿宋" w:hAnsi="仿宋"/>
          <w:sz w:val="28"/>
          <w:szCs w:val="28"/>
          <w:lang w:eastAsia="zh-CN"/>
        </w:rPr>
        <w:t>伟大复兴的中国梦。</w:t>
      </w:r>
      <w:r w:rsidR="00952CAC" w:rsidRPr="00440EDF">
        <w:rPr>
          <w:rFonts w:ascii="仿宋" w:eastAsia="仿宋" w:hAnsi="仿宋" w:hint="eastAsia"/>
          <w:sz w:val="28"/>
          <w:szCs w:val="28"/>
          <w:lang w:eastAsia="zh-CN"/>
        </w:rPr>
        <w:t>不忘</w:t>
      </w:r>
      <w:r w:rsidR="00952CAC" w:rsidRPr="00440EDF">
        <w:rPr>
          <w:rFonts w:ascii="仿宋" w:eastAsia="仿宋" w:hAnsi="仿宋"/>
          <w:sz w:val="28"/>
          <w:szCs w:val="28"/>
          <w:lang w:eastAsia="zh-CN"/>
        </w:rPr>
        <w:t>初心方能行稳致远，</w:t>
      </w:r>
      <w:r w:rsidR="00952CAC" w:rsidRPr="00440EDF">
        <w:rPr>
          <w:rFonts w:ascii="仿宋" w:eastAsia="仿宋" w:hAnsi="仿宋" w:hint="eastAsia"/>
          <w:sz w:val="28"/>
          <w:szCs w:val="28"/>
          <w:lang w:eastAsia="zh-CN"/>
        </w:rPr>
        <w:t>不忘</w:t>
      </w:r>
      <w:r w:rsidR="00952CAC" w:rsidRPr="00440EDF">
        <w:rPr>
          <w:rFonts w:ascii="仿宋" w:eastAsia="仿宋" w:hAnsi="仿宋"/>
          <w:sz w:val="28"/>
          <w:szCs w:val="28"/>
          <w:lang w:eastAsia="zh-CN"/>
        </w:rPr>
        <w:t>本色方能开辟未来。</w:t>
      </w:r>
      <w:r w:rsidR="00952CAC" w:rsidRPr="00440EDF">
        <w:rPr>
          <w:rFonts w:ascii="仿宋" w:eastAsia="仿宋" w:hAnsi="仿宋" w:hint="eastAsia"/>
          <w:sz w:val="28"/>
          <w:szCs w:val="28"/>
          <w:lang w:eastAsia="zh-CN"/>
        </w:rPr>
        <w:t>今天</w:t>
      </w:r>
      <w:r w:rsidR="00952CAC" w:rsidRPr="00440EDF">
        <w:rPr>
          <w:rFonts w:ascii="仿宋" w:eastAsia="仿宋" w:hAnsi="仿宋"/>
          <w:sz w:val="28"/>
          <w:szCs w:val="28"/>
          <w:lang w:eastAsia="zh-CN"/>
        </w:rPr>
        <w:t>，</w:t>
      </w:r>
      <w:r w:rsidR="00952CAC" w:rsidRPr="00440EDF">
        <w:rPr>
          <w:rFonts w:ascii="仿宋" w:eastAsia="仿宋" w:hAnsi="仿宋" w:hint="eastAsia"/>
          <w:sz w:val="28"/>
          <w:szCs w:val="28"/>
          <w:lang w:eastAsia="zh-CN"/>
        </w:rPr>
        <w:t>我们</w:t>
      </w:r>
      <w:r w:rsidR="00952CAC" w:rsidRPr="00440EDF">
        <w:rPr>
          <w:rFonts w:ascii="仿宋" w:eastAsia="仿宋" w:hAnsi="仿宋"/>
          <w:sz w:val="28"/>
          <w:szCs w:val="28"/>
          <w:lang w:eastAsia="zh-CN"/>
        </w:rPr>
        <w:t>比历史任何时期都更接近中华民族伟大复兴的目标，</w:t>
      </w:r>
      <w:r w:rsidR="00952CAC" w:rsidRPr="00440EDF">
        <w:rPr>
          <w:rFonts w:ascii="仿宋" w:eastAsia="仿宋" w:hAnsi="仿宋" w:hint="eastAsia"/>
          <w:sz w:val="28"/>
          <w:szCs w:val="28"/>
          <w:lang w:eastAsia="zh-CN"/>
        </w:rPr>
        <w:t>比</w:t>
      </w:r>
      <w:r w:rsidR="00952CAC" w:rsidRPr="00440EDF">
        <w:rPr>
          <w:rFonts w:ascii="仿宋" w:eastAsia="仿宋" w:hAnsi="仿宋"/>
          <w:sz w:val="28"/>
          <w:szCs w:val="28"/>
          <w:lang w:eastAsia="zh-CN"/>
        </w:rPr>
        <w:t>任何</w:t>
      </w:r>
      <w:r w:rsidR="00952CAC" w:rsidRPr="00440EDF">
        <w:rPr>
          <w:rFonts w:ascii="仿宋" w:eastAsia="仿宋" w:hAnsi="仿宋" w:hint="eastAsia"/>
          <w:sz w:val="28"/>
          <w:szCs w:val="28"/>
          <w:lang w:eastAsia="zh-CN"/>
        </w:rPr>
        <w:t>时期</w:t>
      </w:r>
      <w:r w:rsidR="00952CAC" w:rsidRPr="00440EDF">
        <w:rPr>
          <w:rFonts w:ascii="仿宋" w:eastAsia="仿宋" w:hAnsi="仿宋"/>
          <w:sz w:val="28"/>
          <w:szCs w:val="28"/>
          <w:lang w:eastAsia="zh-CN"/>
        </w:rPr>
        <w:t>都更有信心、</w:t>
      </w:r>
      <w:r w:rsidR="00952CAC" w:rsidRPr="00440EDF">
        <w:rPr>
          <w:rFonts w:ascii="仿宋" w:eastAsia="仿宋" w:hAnsi="仿宋" w:hint="eastAsia"/>
          <w:sz w:val="28"/>
          <w:szCs w:val="28"/>
          <w:lang w:eastAsia="zh-CN"/>
        </w:rPr>
        <w:t>有能力</w:t>
      </w:r>
      <w:r w:rsidR="00952CAC" w:rsidRPr="00440EDF">
        <w:rPr>
          <w:rFonts w:ascii="仿宋" w:eastAsia="仿宋" w:hAnsi="仿宋"/>
          <w:sz w:val="28"/>
          <w:szCs w:val="28"/>
          <w:lang w:eastAsia="zh-CN"/>
        </w:rPr>
        <w:t>实现这个目标。</w:t>
      </w:r>
      <w:r w:rsidR="00952CAC" w:rsidRPr="00440EDF">
        <w:rPr>
          <w:rFonts w:ascii="仿宋" w:eastAsia="仿宋" w:hAnsi="仿宋" w:hint="eastAsia"/>
          <w:sz w:val="28"/>
          <w:szCs w:val="28"/>
          <w:lang w:eastAsia="zh-CN"/>
        </w:rPr>
        <w:t>让我们</w:t>
      </w:r>
      <w:r w:rsidR="00952CAC" w:rsidRPr="00440EDF">
        <w:rPr>
          <w:rFonts w:ascii="仿宋" w:eastAsia="仿宋" w:hAnsi="仿宋"/>
          <w:sz w:val="28"/>
          <w:szCs w:val="28"/>
          <w:lang w:eastAsia="zh-CN"/>
        </w:rPr>
        <w:t>更加紧密地团结在以习近平同志为总书记的党中央周围，</w:t>
      </w:r>
      <w:r w:rsidR="00952CAC" w:rsidRPr="00440EDF">
        <w:rPr>
          <w:rFonts w:ascii="仿宋" w:eastAsia="仿宋" w:hAnsi="仿宋" w:hint="eastAsia"/>
          <w:sz w:val="28"/>
          <w:szCs w:val="28"/>
          <w:lang w:eastAsia="zh-CN"/>
        </w:rPr>
        <w:t>不忘初心</w:t>
      </w:r>
      <w:r w:rsidR="00952CAC" w:rsidRPr="00440EDF">
        <w:rPr>
          <w:rFonts w:ascii="仿宋" w:eastAsia="仿宋" w:hAnsi="仿宋"/>
          <w:sz w:val="28"/>
          <w:szCs w:val="28"/>
          <w:lang w:eastAsia="zh-CN"/>
        </w:rPr>
        <w:t>、</w:t>
      </w:r>
      <w:r w:rsidR="00952CAC" w:rsidRPr="00440EDF">
        <w:rPr>
          <w:rFonts w:ascii="仿宋" w:eastAsia="仿宋" w:hAnsi="仿宋" w:hint="eastAsia"/>
          <w:sz w:val="28"/>
          <w:szCs w:val="28"/>
          <w:lang w:eastAsia="zh-CN"/>
        </w:rPr>
        <w:t>继续前进</w:t>
      </w:r>
      <w:r w:rsidR="00952CAC" w:rsidRPr="00440EDF">
        <w:rPr>
          <w:rFonts w:ascii="仿宋" w:eastAsia="仿宋" w:hAnsi="仿宋"/>
          <w:sz w:val="28"/>
          <w:szCs w:val="28"/>
          <w:lang w:eastAsia="zh-CN"/>
        </w:rPr>
        <w:t>！</w:t>
      </w:r>
    </w:p>
    <w:p w:rsidR="00952CAC" w:rsidRPr="00D76EB3" w:rsidRDefault="00952CAC" w:rsidP="00CC29E2">
      <w:pPr>
        <w:spacing w:line="360" w:lineRule="auto"/>
        <w:rPr>
          <w:rFonts w:ascii="黑体" w:eastAsia="黑体" w:hAnsi="黑体" w:cs="黑体"/>
          <w:sz w:val="32"/>
          <w:szCs w:val="32"/>
          <w:lang w:eastAsia="zh-CN"/>
        </w:rPr>
      </w:pPr>
      <w:r w:rsidRPr="00D76EB3">
        <w:rPr>
          <w:rFonts w:ascii="黑体" w:eastAsia="黑体" w:hAnsi="黑体" w:cs="黑体" w:hint="eastAsia"/>
          <w:sz w:val="32"/>
          <w:szCs w:val="32"/>
          <w:lang w:eastAsia="zh-CN"/>
        </w:rPr>
        <w:t>二</w:t>
      </w:r>
      <w:r w:rsidRPr="00D76EB3">
        <w:rPr>
          <w:rFonts w:ascii="黑体" w:eastAsia="黑体" w:hAnsi="黑体" w:cs="黑体"/>
          <w:sz w:val="32"/>
          <w:szCs w:val="32"/>
          <w:lang w:eastAsia="zh-CN"/>
        </w:rPr>
        <w:t>、</w:t>
      </w:r>
      <w:r w:rsidRPr="00D76EB3">
        <w:rPr>
          <w:rFonts w:ascii="黑体" w:eastAsia="黑体" w:hAnsi="黑体" w:cs="黑体" w:hint="eastAsia"/>
          <w:sz w:val="32"/>
          <w:szCs w:val="32"/>
          <w:lang w:eastAsia="zh-CN"/>
        </w:rPr>
        <w:t>重走长征路-</w:t>
      </w:r>
      <w:r w:rsidRPr="00D76EB3">
        <w:rPr>
          <w:rFonts w:ascii="黑体" w:eastAsia="黑体" w:hAnsi="黑体" w:cs="黑体"/>
          <w:sz w:val="32"/>
          <w:szCs w:val="32"/>
          <w:lang w:eastAsia="zh-CN"/>
        </w:rPr>
        <w:t>--</w:t>
      </w:r>
      <w:r w:rsidRPr="00D76EB3">
        <w:rPr>
          <w:rFonts w:ascii="黑体" w:eastAsia="黑体" w:hAnsi="黑体" w:cs="黑体" w:hint="eastAsia"/>
          <w:sz w:val="32"/>
          <w:szCs w:val="32"/>
          <w:lang w:eastAsia="zh-CN"/>
        </w:rPr>
        <w:t>凝心聚力、务实笃行</w:t>
      </w:r>
    </w:p>
    <w:p w:rsidR="00952CAC" w:rsidRPr="00440EDF" w:rsidRDefault="00CC29E2" w:rsidP="00D76EB3">
      <w:pPr>
        <w:widowControl w:val="0"/>
        <w:spacing w:line="360" w:lineRule="auto"/>
        <w:ind w:firstLineChars="200" w:firstLine="560"/>
        <w:rPr>
          <w:rFonts w:ascii="仿宋" w:eastAsia="仿宋" w:hAnsi="仿宋"/>
          <w:sz w:val="28"/>
          <w:szCs w:val="28"/>
          <w:lang w:eastAsia="zh-CN"/>
        </w:rPr>
      </w:pPr>
      <w:r w:rsidRPr="00440EDF">
        <w:rPr>
          <w:rFonts w:ascii="仿宋" w:eastAsia="仿宋" w:hAnsi="仿宋"/>
          <w:noProof/>
          <w:sz w:val="28"/>
          <w:szCs w:val="28"/>
          <w:lang w:eastAsia="zh-CN"/>
        </w:rPr>
        <w:drawing>
          <wp:anchor distT="0" distB="0" distL="114300" distR="114300" simplePos="0" relativeHeight="251658240" behindDoc="0" locked="0" layoutInCell="1" allowOverlap="1">
            <wp:simplePos x="0" y="0"/>
            <wp:positionH relativeFrom="column">
              <wp:posOffset>80645</wp:posOffset>
            </wp:positionH>
            <wp:positionV relativeFrom="paragraph">
              <wp:posOffset>96520</wp:posOffset>
            </wp:positionV>
            <wp:extent cx="2505075" cy="2663825"/>
            <wp:effectExtent l="0" t="0" r="9525" b="3175"/>
            <wp:wrapSquare wrapText="bothSides"/>
            <wp:docPr id="13" name="图片 13" descr="G:\5.党支部\1、活动\7月份简报\2、重走长征路\活动照片\微信图片_20210709085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5.党支部\1、活动\7月份简报\2、重走长征路\活动照片\微信图片_2021070908575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075"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CAC" w:rsidRPr="00440EDF">
        <w:rPr>
          <w:rFonts w:ascii="仿宋" w:eastAsia="仿宋" w:hAnsi="仿宋" w:hint="eastAsia"/>
          <w:sz w:val="28"/>
          <w:szCs w:val="28"/>
          <w:lang w:eastAsia="zh-CN"/>
        </w:rPr>
        <w:t>今年是中国共产党建党100周年，在这一百年里，中国共产党带领全国人民谱写了中华民族自强不息，顽强奋进的壮丽史诗，在这100里前辈给我们留下了许多值得学习的精神。其中1934年10月－1936年10月的25000里长征这一人类历史上的伟大壮举留给我们最宝贵的精神财富就是中国共产党人和红军将士们用生命和热血铸就的伟大长征精神。</w:t>
      </w:r>
    </w:p>
    <w:p w:rsidR="00952CAC" w:rsidRPr="00440EDF" w:rsidRDefault="00CC29E2" w:rsidP="00D76EB3">
      <w:pPr>
        <w:widowControl w:val="0"/>
        <w:spacing w:line="360" w:lineRule="auto"/>
        <w:ind w:firstLineChars="200" w:firstLine="560"/>
        <w:rPr>
          <w:rFonts w:ascii="仿宋" w:eastAsia="仿宋" w:hAnsi="仿宋"/>
          <w:sz w:val="28"/>
          <w:szCs w:val="28"/>
          <w:lang w:eastAsia="zh-CN"/>
        </w:rPr>
      </w:pPr>
      <w:r w:rsidRPr="00440EDF">
        <w:rPr>
          <w:rFonts w:ascii="仿宋" w:eastAsia="仿宋" w:hAnsi="仿宋"/>
          <w:noProof/>
          <w:sz w:val="28"/>
          <w:szCs w:val="28"/>
          <w:lang w:eastAsia="zh-CN"/>
        </w:rPr>
        <w:drawing>
          <wp:anchor distT="0" distB="0" distL="114300" distR="114300" simplePos="0" relativeHeight="251660288" behindDoc="0" locked="0" layoutInCell="1" allowOverlap="1">
            <wp:simplePos x="0" y="0"/>
            <wp:positionH relativeFrom="column">
              <wp:posOffset>3309620</wp:posOffset>
            </wp:positionH>
            <wp:positionV relativeFrom="paragraph">
              <wp:posOffset>9525</wp:posOffset>
            </wp:positionV>
            <wp:extent cx="2438400" cy="2581910"/>
            <wp:effectExtent l="0" t="0" r="0" b="8890"/>
            <wp:wrapSquare wrapText="bothSides"/>
            <wp:docPr id="14" name="图片 14" descr="G:\5.党支部\1、活动\7月份简报\2、重走长征路\活动照片\9d930d6defed2eb369c618d7a43f1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党支部\1、活动\7月份简报\2、重走长征路\活动照片\9d930d6defed2eb369c618d7a43f1c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258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CAC" w:rsidRPr="00440EDF">
        <w:rPr>
          <w:rFonts w:ascii="仿宋" w:eastAsia="仿宋" w:hAnsi="仿宋" w:hint="eastAsia"/>
          <w:sz w:val="28"/>
          <w:szCs w:val="28"/>
          <w:lang w:eastAsia="zh-CN"/>
        </w:rPr>
        <w:t>作为艾滋病防治的医务人员，继承和发扬长征精神，立足本职，担当作为。结合建党100周年，7月7日北京佑安医院感染免疫党支部、感染门诊党支部、</w:t>
      </w:r>
      <w:r w:rsidR="00952CAC" w:rsidRPr="00440EDF">
        <w:rPr>
          <w:rFonts w:ascii="仿宋" w:eastAsia="仿宋" w:hAnsi="仿宋"/>
          <w:sz w:val="28"/>
          <w:szCs w:val="28"/>
          <w:lang w:eastAsia="zh-CN"/>
        </w:rPr>
        <w:t>全国</w:t>
      </w:r>
      <w:r w:rsidR="00952CAC" w:rsidRPr="00440EDF">
        <w:rPr>
          <w:rFonts w:ascii="仿宋" w:eastAsia="仿宋" w:hAnsi="仿宋" w:hint="eastAsia"/>
          <w:sz w:val="28"/>
          <w:szCs w:val="28"/>
          <w:lang w:eastAsia="zh-CN"/>
        </w:rPr>
        <w:t>艾滋病</w:t>
      </w:r>
      <w:r w:rsidR="00952CAC" w:rsidRPr="00440EDF">
        <w:rPr>
          <w:rFonts w:ascii="仿宋" w:eastAsia="仿宋" w:hAnsi="仿宋"/>
          <w:sz w:val="28"/>
          <w:szCs w:val="28"/>
          <w:lang w:eastAsia="zh-CN"/>
        </w:rPr>
        <w:t>护理培训班的</w:t>
      </w:r>
      <w:r w:rsidR="00952CAC" w:rsidRPr="00440EDF">
        <w:rPr>
          <w:rFonts w:ascii="仿宋" w:eastAsia="仿宋" w:hAnsi="仿宋" w:hint="eastAsia"/>
          <w:sz w:val="28"/>
          <w:szCs w:val="28"/>
          <w:lang w:eastAsia="zh-CN"/>
        </w:rPr>
        <w:t>学员，联合来自全国</w:t>
      </w:r>
      <w:r w:rsidR="00952CAC" w:rsidRPr="00440EDF">
        <w:rPr>
          <w:rFonts w:ascii="仿宋" w:eastAsia="仿宋" w:hAnsi="仿宋"/>
          <w:sz w:val="28"/>
          <w:szCs w:val="28"/>
          <w:lang w:eastAsia="zh-CN"/>
        </w:rPr>
        <w:t>8</w:t>
      </w:r>
      <w:r w:rsidR="00952CAC" w:rsidRPr="00440EDF">
        <w:rPr>
          <w:rFonts w:ascii="仿宋" w:eastAsia="仿宋" w:hAnsi="仿宋" w:hint="eastAsia"/>
          <w:sz w:val="28"/>
          <w:szCs w:val="28"/>
          <w:lang w:eastAsia="zh-CN"/>
        </w:rPr>
        <w:t>个省市地区</w:t>
      </w:r>
      <w:proofErr w:type="gramStart"/>
      <w:r w:rsidR="00952CAC" w:rsidRPr="00440EDF">
        <w:rPr>
          <w:rFonts w:ascii="仿宋" w:eastAsia="仿宋" w:hAnsi="仿宋" w:hint="eastAsia"/>
          <w:sz w:val="28"/>
          <w:szCs w:val="28"/>
          <w:lang w:eastAsia="zh-CN"/>
        </w:rPr>
        <w:t>的防艾战线</w:t>
      </w:r>
      <w:proofErr w:type="gramEnd"/>
      <w:r w:rsidR="00952CAC" w:rsidRPr="00440EDF">
        <w:rPr>
          <w:rFonts w:ascii="仿宋" w:eastAsia="仿宋" w:hAnsi="仿宋" w:hint="eastAsia"/>
          <w:sz w:val="28"/>
          <w:szCs w:val="28"/>
          <w:lang w:eastAsia="zh-CN"/>
        </w:rPr>
        <w:t>上的医务人员一起，在北京佑安医院报告厅开展“凝心聚力  务实笃行”，重走长征路活动。</w:t>
      </w:r>
    </w:p>
    <w:p w:rsidR="0055281E" w:rsidRPr="00440EDF" w:rsidRDefault="00952CAC" w:rsidP="00D76EB3">
      <w:pPr>
        <w:widowControl w:val="0"/>
        <w:spacing w:line="360" w:lineRule="auto"/>
        <w:ind w:firstLineChars="200" w:firstLine="560"/>
        <w:rPr>
          <w:rFonts w:ascii="仿宋" w:eastAsia="仿宋" w:hAnsi="仿宋"/>
          <w:sz w:val="28"/>
          <w:szCs w:val="28"/>
          <w:lang w:eastAsia="zh-CN"/>
        </w:rPr>
      </w:pPr>
      <w:r w:rsidRPr="00440EDF">
        <w:rPr>
          <w:rFonts w:ascii="仿宋" w:eastAsia="仿宋" w:hAnsi="仿宋" w:hint="eastAsia"/>
          <w:sz w:val="28"/>
          <w:szCs w:val="28"/>
          <w:lang w:eastAsia="zh-CN"/>
        </w:rPr>
        <w:lastRenderedPageBreak/>
        <w:t>出席本次活动的嘉宾有北京市红十字会赈济</w:t>
      </w:r>
      <w:proofErr w:type="gramStart"/>
      <w:r w:rsidRPr="00440EDF">
        <w:rPr>
          <w:rFonts w:ascii="仿宋" w:eastAsia="仿宋" w:hAnsi="仿宋" w:hint="eastAsia"/>
          <w:sz w:val="28"/>
          <w:szCs w:val="28"/>
          <w:lang w:eastAsia="zh-CN"/>
        </w:rPr>
        <w:t>救护部</w:t>
      </w:r>
      <w:proofErr w:type="gramEnd"/>
      <w:r w:rsidRPr="00440EDF">
        <w:rPr>
          <w:rFonts w:ascii="仿宋" w:eastAsia="仿宋" w:hAnsi="仿宋" w:hint="eastAsia"/>
          <w:sz w:val="28"/>
          <w:szCs w:val="28"/>
          <w:lang w:eastAsia="zh-CN"/>
        </w:rPr>
        <w:t>一级调研员宋岚老师、北京性病艾滋病防治协会</w:t>
      </w:r>
      <w:proofErr w:type="gramStart"/>
      <w:r w:rsidRPr="00440EDF">
        <w:rPr>
          <w:rFonts w:ascii="仿宋" w:eastAsia="仿宋" w:hAnsi="仿宋" w:hint="eastAsia"/>
          <w:sz w:val="28"/>
          <w:szCs w:val="28"/>
          <w:lang w:eastAsia="zh-CN"/>
        </w:rPr>
        <w:t>福燕副会长</w:t>
      </w:r>
      <w:proofErr w:type="gramEnd"/>
      <w:r w:rsidRPr="00440EDF">
        <w:rPr>
          <w:rFonts w:ascii="仿宋" w:eastAsia="仿宋" w:hAnsi="仿宋" w:hint="eastAsia"/>
          <w:sz w:val="28"/>
          <w:szCs w:val="28"/>
          <w:lang w:eastAsia="zh-CN"/>
        </w:rPr>
        <w:t>、北京佑安医院党委郑东翔书记、北京佑安医院感染免疫党支部张彤书记、北京佑安爱心家园吴昊会长、感染免疫和感染门诊</w:t>
      </w:r>
      <w:r w:rsidRPr="00440EDF">
        <w:rPr>
          <w:rFonts w:ascii="仿宋" w:eastAsia="仿宋" w:hAnsi="仿宋"/>
          <w:sz w:val="28"/>
          <w:szCs w:val="28"/>
          <w:lang w:eastAsia="zh-CN"/>
        </w:rPr>
        <w:t>两个支部的党工团员及统战人</w:t>
      </w:r>
      <w:r w:rsidRPr="00440EDF">
        <w:rPr>
          <w:rFonts w:ascii="仿宋" w:eastAsia="仿宋" w:hAnsi="仿宋" w:hint="eastAsia"/>
          <w:sz w:val="28"/>
          <w:szCs w:val="28"/>
          <w:lang w:eastAsia="zh-CN"/>
        </w:rPr>
        <w:t>士，全国各地的8只</w:t>
      </w:r>
      <w:r w:rsidRPr="00440EDF">
        <w:rPr>
          <w:rFonts w:ascii="仿宋" w:eastAsia="仿宋" w:hAnsi="仿宋"/>
          <w:sz w:val="28"/>
          <w:szCs w:val="28"/>
          <w:lang w:eastAsia="zh-CN"/>
        </w:rPr>
        <w:t>参赛队伍也</w:t>
      </w:r>
      <w:r w:rsidRPr="00440EDF">
        <w:rPr>
          <w:rFonts w:ascii="仿宋" w:eastAsia="仿宋" w:hAnsi="仿宋" w:hint="eastAsia"/>
          <w:sz w:val="28"/>
          <w:szCs w:val="28"/>
          <w:lang w:eastAsia="zh-CN"/>
        </w:rPr>
        <w:t>都</w:t>
      </w:r>
      <w:proofErr w:type="gramStart"/>
      <w:r w:rsidRPr="00440EDF">
        <w:rPr>
          <w:rFonts w:ascii="仿宋" w:eastAsia="仿宋" w:hAnsi="仿宋" w:hint="eastAsia"/>
          <w:sz w:val="28"/>
          <w:szCs w:val="28"/>
          <w:lang w:eastAsia="zh-CN"/>
        </w:rPr>
        <w:t>通过腾讯</w:t>
      </w:r>
      <w:r w:rsidRPr="00440EDF">
        <w:rPr>
          <w:rFonts w:ascii="仿宋" w:eastAsia="仿宋" w:hAnsi="仿宋"/>
          <w:sz w:val="28"/>
          <w:szCs w:val="28"/>
          <w:lang w:eastAsia="zh-CN"/>
        </w:rPr>
        <w:t>会议</w:t>
      </w:r>
      <w:proofErr w:type="gramEnd"/>
      <w:r w:rsidRPr="00440EDF">
        <w:rPr>
          <w:rFonts w:ascii="仿宋" w:eastAsia="仿宋" w:hAnsi="仿宋" w:hint="eastAsia"/>
          <w:sz w:val="28"/>
          <w:szCs w:val="28"/>
          <w:lang w:eastAsia="zh-CN"/>
        </w:rPr>
        <w:t>上线。</w:t>
      </w:r>
    </w:p>
    <w:p w:rsidR="00952CAC" w:rsidRPr="00440EDF" w:rsidRDefault="00952CAC" w:rsidP="00D76EB3">
      <w:pPr>
        <w:widowControl w:val="0"/>
        <w:spacing w:line="360" w:lineRule="auto"/>
        <w:ind w:firstLineChars="200" w:firstLine="560"/>
        <w:rPr>
          <w:rFonts w:ascii="仿宋" w:eastAsia="仿宋" w:hAnsi="仿宋"/>
          <w:sz w:val="28"/>
          <w:szCs w:val="28"/>
          <w:lang w:eastAsia="zh-CN"/>
        </w:rPr>
      </w:pPr>
      <w:r w:rsidRPr="00440EDF">
        <w:rPr>
          <w:rFonts w:ascii="仿宋" w:eastAsia="仿宋" w:hAnsi="仿宋" w:hint="eastAsia"/>
          <w:sz w:val="28"/>
          <w:szCs w:val="28"/>
          <w:lang w:eastAsia="zh-CN"/>
        </w:rPr>
        <w:t>北京市红十字会赈济</w:t>
      </w:r>
      <w:proofErr w:type="gramStart"/>
      <w:r w:rsidRPr="00440EDF">
        <w:rPr>
          <w:rFonts w:ascii="仿宋" w:eastAsia="仿宋" w:hAnsi="仿宋" w:hint="eastAsia"/>
          <w:sz w:val="28"/>
          <w:szCs w:val="28"/>
          <w:lang w:eastAsia="zh-CN"/>
        </w:rPr>
        <w:t>救护部</w:t>
      </w:r>
      <w:proofErr w:type="gramEnd"/>
      <w:r w:rsidRPr="00440EDF">
        <w:rPr>
          <w:rFonts w:ascii="仿宋" w:eastAsia="仿宋" w:hAnsi="仿宋" w:hint="eastAsia"/>
          <w:sz w:val="28"/>
          <w:szCs w:val="28"/>
          <w:lang w:eastAsia="zh-CN"/>
        </w:rPr>
        <w:t>一级调研员宋岚老师、北京性病艾滋病防治协会福燕会长、北京佑安医院感染免疫党支部张彤书记的讲话让我们深刻认识到长征是一次理想信念的伟大远征，党和红军几经挫折而不断奋起，历尽苦难而淬火成钢，归根到底在于心中的远大理想和革命信念始终坚定执着，始终闪耀着火热的光芒。方向决定前途，道路决定命运，我们要把命运掌握在自己手中，星火燎原映初心。活动</w:t>
      </w:r>
      <w:r w:rsidRPr="00440EDF">
        <w:rPr>
          <w:rFonts w:ascii="仿宋" w:eastAsia="仿宋" w:hAnsi="仿宋"/>
          <w:sz w:val="28"/>
          <w:szCs w:val="28"/>
          <w:lang w:eastAsia="zh-CN"/>
        </w:rPr>
        <w:t>开始</w:t>
      </w:r>
      <w:r w:rsidRPr="00440EDF">
        <w:rPr>
          <w:rFonts w:ascii="仿宋" w:eastAsia="仿宋" w:hAnsi="仿宋" w:hint="eastAsia"/>
          <w:sz w:val="28"/>
          <w:szCs w:val="28"/>
          <w:lang w:eastAsia="zh-CN"/>
        </w:rPr>
        <w:t>，在北京佑安医院党委郑东翔书记带领下</w:t>
      </w:r>
      <w:proofErr w:type="gramStart"/>
      <w:r w:rsidRPr="00440EDF">
        <w:rPr>
          <w:rFonts w:ascii="仿宋" w:eastAsia="仿宋" w:hAnsi="仿宋" w:hint="eastAsia"/>
          <w:sz w:val="28"/>
          <w:szCs w:val="28"/>
          <w:lang w:eastAsia="zh-CN"/>
        </w:rPr>
        <w:t>全体党</w:t>
      </w:r>
      <w:proofErr w:type="gramEnd"/>
      <w:r w:rsidRPr="00440EDF">
        <w:rPr>
          <w:rFonts w:ascii="仿宋" w:eastAsia="仿宋" w:hAnsi="仿宋" w:hint="eastAsia"/>
          <w:sz w:val="28"/>
          <w:szCs w:val="28"/>
          <w:lang w:eastAsia="zh-CN"/>
        </w:rPr>
        <w:t>工团员发出铮铮誓言，面向党旗庄严宣誓。北京佑安医院感染免疫党支部张彤书记取下火种，接续传递，每个党员接过火种发出自己内心的声音，回忆历史，铭记历史，展望未来，成为最闪亮的那颗星，照亮整个夜空。在保定人民医院的奋勇拼搏队、天津第二人民医院的乘风破浪抗艾启航队、</w:t>
      </w:r>
      <w:proofErr w:type="gramStart"/>
      <w:r w:rsidRPr="00440EDF">
        <w:rPr>
          <w:rFonts w:ascii="仿宋" w:eastAsia="仿宋" w:hAnsi="仿宋" w:hint="eastAsia"/>
          <w:sz w:val="28"/>
          <w:szCs w:val="28"/>
          <w:lang w:eastAsia="zh-CN"/>
        </w:rPr>
        <w:t>贵阳公卫的</w:t>
      </w:r>
      <w:proofErr w:type="gramEnd"/>
      <w:r w:rsidRPr="00440EDF">
        <w:rPr>
          <w:rFonts w:ascii="仿宋" w:eastAsia="仿宋" w:hAnsi="仿宋" w:hint="eastAsia"/>
          <w:sz w:val="28"/>
          <w:szCs w:val="28"/>
          <w:lang w:eastAsia="zh-CN"/>
        </w:rPr>
        <w:t>为</w:t>
      </w:r>
      <w:proofErr w:type="gramStart"/>
      <w:r w:rsidRPr="00440EDF">
        <w:rPr>
          <w:rFonts w:ascii="仿宋" w:eastAsia="仿宋" w:hAnsi="仿宋" w:hint="eastAsia"/>
          <w:sz w:val="28"/>
          <w:szCs w:val="28"/>
          <w:lang w:eastAsia="zh-CN"/>
        </w:rPr>
        <w:t>艾黔行</w:t>
      </w:r>
      <w:proofErr w:type="gramEnd"/>
      <w:r w:rsidRPr="00440EDF">
        <w:rPr>
          <w:rFonts w:ascii="仿宋" w:eastAsia="仿宋" w:hAnsi="仿宋" w:hint="eastAsia"/>
          <w:sz w:val="28"/>
          <w:szCs w:val="28"/>
          <w:lang w:eastAsia="zh-CN"/>
        </w:rPr>
        <w:t>队、山西省晋城市人民医院的勇往直前队、安医大二附院的葵花向阳队、石家庄市第五医院的开拓进取队、江西省胸科医院的镰刀斧头队、菏泽传染病医院的国画牡丹队，全国8个省市</w:t>
      </w:r>
      <w:proofErr w:type="gramStart"/>
      <w:r w:rsidRPr="00440EDF">
        <w:rPr>
          <w:rFonts w:ascii="仿宋" w:eastAsia="仿宋" w:hAnsi="仿宋" w:hint="eastAsia"/>
          <w:sz w:val="28"/>
          <w:szCs w:val="28"/>
          <w:lang w:eastAsia="zh-CN"/>
        </w:rPr>
        <w:t>地区防艾战线</w:t>
      </w:r>
      <w:proofErr w:type="gramEnd"/>
      <w:r w:rsidRPr="00440EDF">
        <w:rPr>
          <w:rFonts w:ascii="仿宋" w:eastAsia="仿宋" w:hAnsi="仿宋" w:hint="eastAsia"/>
          <w:sz w:val="28"/>
          <w:szCs w:val="28"/>
          <w:lang w:eastAsia="zh-CN"/>
        </w:rPr>
        <w:t>上的医务人员通过视频会议喊出团队口号声中，本次活动正式启动。“重走长征路，星火燎原映初心”、“</w:t>
      </w:r>
      <w:r w:rsidRPr="00440EDF">
        <w:rPr>
          <w:rFonts w:ascii="仿宋" w:eastAsia="仿宋" w:hAnsi="仿宋"/>
          <w:sz w:val="28"/>
          <w:szCs w:val="28"/>
          <w:lang w:eastAsia="zh-CN"/>
        </w:rPr>
        <w:t>重走长征路</w:t>
      </w:r>
      <w:r w:rsidRPr="00440EDF">
        <w:rPr>
          <w:rFonts w:ascii="仿宋" w:eastAsia="仿宋" w:hAnsi="仿宋" w:hint="eastAsia"/>
          <w:sz w:val="28"/>
          <w:szCs w:val="28"/>
          <w:lang w:eastAsia="zh-CN"/>
        </w:rPr>
        <w:t>，</w:t>
      </w:r>
      <w:r w:rsidRPr="00440EDF">
        <w:rPr>
          <w:rFonts w:ascii="仿宋" w:eastAsia="仿宋" w:hAnsi="仿宋"/>
          <w:sz w:val="28"/>
          <w:szCs w:val="28"/>
          <w:lang w:eastAsia="zh-CN"/>
        </w:rPr>
        <w:t>抗艾路上我们一路相伴</w:t>
      </w:r>
      <w:r w:rsidRPr="00440EDF">
        <w:rPr>
          <w:rFonts w:ascii="仿宋" w:eastAsia="仿宋" w:hAnsi="仿宋" w:hint="eastAsia"/>
          <w:sz w:val="28"/>
          <w:szCs w:val="28"/>
          <w:lang w:eastAsia="zh-CN"/>
        </w:rPr>
        <w:t>”、“重走长征路，携手共抗艾”，来自于</w:t>
      </w:r>
      <w:r w:rsidRPr="00440EDF">
        <w:rPr>
          <w:rFonts w:ascii="仿宋" w:eastAsia="仿宋" w:hAnsi="仿宋"/>
          <w:sz w:val="28"/>
          <w:szCs w:val="28"/>
          <w:lang w:eastAsia="zh-CN"/>
        </w:rPr>
        <w:t>全国各地的心声</w:t>
      </w:r>
      <w:r w:rsidRPr="00440EDF">
        <w:rPr>
          <w:rFonts w:ascii="仿宋" w:eastAsia="仿宋" w:hAnsi="仿宋" w:hint="eastAsia"/>
          <w:sz w:val="28"/>
          <w:szCs w:val="28"/>
          <w:lang w:eastAsia="zh-CN"/>
        </w:rPr>
        <w:t>汇聚</w:t>
      </w:r>
      <w:r w:rsidRPr="00440EDF">
        <w:rPr>
          <w:rFonts w:ascii="仿宋" w:eastAsia="仿宋" w:hAnsi="仿宋"/>
          <w:sz w:val="28"/>
          <w:szCs w:val="28"/>
          <w:lang w:eastAsia="zh-CN"/>
        </w:rPr>
        <w:t>到现场，让我们激动不已，</w:t>
      </w:r>
      <w:r w:rsidRPr="00440EDF">
        <w:rPr>
          <w:rFonts w:ascii="仿宋" w:eastAsia="仿宋" w:hAnsi="仿宋" w:hint="eastAsia"/>
          <w:sz w:val="28"/>
          <w:szCs w:val="28"/>
          <w:lang w:eastAsia="zh-CN"/>
        </w:rPr>
        <w:t xml:space="preserve">振奋人心。 </w:t>
      </w:r>
    </w:p>
    <w:p w:rsidR="00CC29E2" w:rsidRPr="00D76EB3" w:rsidRDefault="00CC29E2" w:rsidP="00D76EB3">
      <w:pPr>
        <w:widowControl w:val="0"/>
        <w:spacing w:line="360" w:lineRule="auto"/>
        <w:ind w:firstLineChars="200" w:firstLine="560"/>
        <w:rPr>
          <w:rFonts w:ascii="仿宋_GB2312" w:eastAsia="仿宋_GB2312" w:hAnsi="仿宋_GB2312" w:cs="仿宋_GB2312"/>
          <w:sz w:val="32"/>
          <w:szCs w:val="32"/>
          <w:lang w:eastAsia="zh-CN"/>
        </w:rPr>
      </w:pPr>
      <w:r w:rsidRPr="00440EDF">
        <w:rPr>
          <w:rFonts w:ascii="仿宋" w:eastAsia="仿宋" w:hAnsi="仿宋"/>
          <w:noProof/>
          <w:sz w:val="28"/>
          <w:szCs w:val="28"/>
          <w:lang w:eastAsia="zh-CN"/>
        </w:rPr>
        <w:lastRenderedPageBreak/>
        <w:drawing>
          <wp:inline distT="0" distB="0" distL="0" distR="0">
            <wp:extent cx="2552700" cy="2400300"/>
            <wp:effectExtent l="0" t="0" r="0" b="0"/>
            <wp:docPr id="15" name="图片 15" descr="G:\5.党支部\1、活动\7月份简报\2、重走长征路\活动照片\HSY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党支部\1、活动\7月份简报\2、重走长征路\活动照片\HSY_11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3274" cy="2400840"/>
                    </a:xfrm>
                    <a:prstGeom prst="rect">
                      <a:avLst/>
                    </a:prstGeom>
                    <a:noFill/>
                    <a:ln>
                      <a:noFill/>
                    </a:ln>
                  </pic:spPr>
                </pic:pic>
              </a:graphicData>
            </a:graphic>
          </wp:inline>
        </w:drawing>
      </w:r>
      <w:r w:rsidRPr="00D76EB3">
        <w:rPr>
          <w:rFonts w:ascii="仿宋_GB2312" w:eastAsia="仿宋_GB2312" w:hAnsi="仿宋_GB2312" w:cs="仿宋_GB2312"/>
          <w:noProof/>
          <w:sz w:val="32"/>
          <w:szCs w:val="32"/>
          <w:lang w:eastAsia="zh-CN"/>
        </w:rPr>
        <w:drawing>
          <wp:inline distT="0" distB="0" distL="0" distR="0">
            <wp:extent cx="2581275" cy="2369820"/>
            <wp:effectExtent l="0" t="0" r="9525" b="0"/>
            <wp:docPr id="16" name="图片 16" descr="G:\5.党支部\1、活动\7月份简报\2、重走长征路\活动照片\HSY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党支部\1、活动\7月份简报\2、重走长征路\活动照片\HSY_11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1563" cy="2370084"/>
                    </a:xfrm>
                    <a:prstGeom prst="rect">
                      <a:avLst/>
                    </a:prstGeom>
                    <a:noFill/>
                    <a:ln>
                      <a:noFill/>
                    </a:ln>
                  </pic:spPr>
                </pic:pic>
              </a:graphicData>
            </a:graphic>
          </wp:inline>
        </w:drawing>
      </w:r>
    </w:p>
    <w:p w:rsidR="00952CAC" w:rsidRPr="00440EDF" w:rsidRDefault="00952CAC" w:rsidP="00D76EB3">
      <w:pPr>
        <w:widowControl w:val="0"/>
        <w:spacing w:line="360" w:lineRule="auto"/>
        <w:ind w:firstLineChars="200" w:firstLine="560"/>
        <w:rPr>
          <w:rFonts w:ascii="仿宋" w:eastAsia="仿宋" w:hAnsi="仿宋"/>
          <w:sz w:val="28"/>
          <w:szCs w:val="28"/>
          <w:lang w:eastAsia="zh-CN"/>
        </w:rPr>
      </w:pPr>
      <w:r w:rsidRPr="00440EDF">
        <w:rPr>
          <w:rFonts w:ascii="仿宋" w:eastAsia="仿宋" w:hAnsi="仿宋" w:hint="eastAsia"/>
          <w:sz w:val="28"/>
          <w:szCs w:val="28"/>
          <w:lang w:eastAsia="zh-CN"/>
        </w:rPr>
        <w:t>通过此次活动更加激励了</w:t>
      </w:r>
      <w:r w:rsidRPr="00440EDF">
        <w:rPr>
          <w:rFonts w:ascii="仿宋" w:eastAsia="仿宋" w:hAnsi="仿宋"/>
          <w:sz w:val="28"/>
          <w:szCs w:val="28"/>
          <w:lang w:eastAsia="zh-CN"/>
        </w:rPr>
        <w:t>大家的</w:t>
      </w:r>
      <w:r w:rsidRPr="00440EDF">
        <w:rPr>
          <w:rFonts w:ascii="仿宋" w:eastAsia="仿宋" w:hAnsi="仿宋" w:hint="eastAsia"/>
          <w:sz w:val="28"/>
          <w:szCs w:val="28"/>
          <w:lang w:eastAsia="zh-CN"/>
        </w:rPr>
        <w:t>工作热情，牢记使命，不仅在活动中</w:t>
      </w:r>
      <w:r w:rsidRPr="00440EDF">
        <w:rPr>
          <w:rFonts w:ascii="仿宋" w:eastAsia="仿宋" w:hAnsi="仿宋"/>
          <w:sz w:val="28"/>
          <w:szCs w:val="28"/>
          <w:lang w:eastAsia="zh-CN"/>
        </w:rPr>
        <w:t>的</w:t>
      </w:r>
      <w:r w:rsidRPr="00440EDF">
        <w:rPr>
          <w:rFonts w:ascii="仿宋" w:eastAsia="仿宋" w:hAnsi="仿宋" w:hint="eastAsia"/>
          <w:sz w:val="28"/>
          <w:szCs w:val="28"/>
          <w:lang w:eastAsia="zh-CN"/>
        </w:rPr>
        <w:t>25000里长征路上，在今后的工作中也要牢记一切为人民服务，以病人为中心的医疗宗旨，想病人之所想，急病人之所急，多为患者办实事，团结一心、攻坚克难为推动艾滋病防治事业共同努力。重走红军长征路，不忘初心</w:t>
      </w:r>
      <w:r w:rsidRPr="00440EDF">
        <w:rPr>
          <w:rFonts w:ascii="仿宋" w:eastAsia="仿宋" w:hAnsi="仿宋"/>
          <w:sz w:val="28"/>
          <w:szCs w:val="28"/>
          <w:lang w:eastAsia="zh-CN"/>
        </w:rPr>
        <w:t>，</w:t>
      </w:r>
      <w:r w:rsidRPr="00440EDF">
        <w:rPr>
          <w:rFonts w:ascii="仿宋" w:eastAsia="仿宋" w:hAnsi="仿宋" w:hint="eastAsia"/>
          <w:sz w:val="28"/>
          <w:szCs w:val="28"/>
          <w:lang w:eastAsia="zh-CN"/>
        </w:rPr>
        <w:t>立足本职，</w:t>
      </w:r>
      <w:r w:rsidRPr="00440EDF">
        <w:rPr>
          <w:rFonts w:ascii="仿宋" w:eastAsia="仿宋" w:hAnsi="仿宋"/>
          <w:sz w:val="28"/>
          <w:szCs w:val="28"/>
          <w:lang w:eastAsia="zh-CN"/>
        </w:rPr>
        <w:t>开拓进取，砥砺前行</w:t>
      </w:r>
      <w:r w:rsidRPr="00440EDF">
        <w:rPr>
          <w:rFonts w:ascii="仿宋" w:eastAsia="仿宋" w:hAnsi="仿宋" w:hint="eastAsia"/>
          <w:sz w:val="28"/>
          <w:szCs w:val="28"/>
          <w:lang w:eastAsia="zh-CN"/>
        </w:rPr>
        <w:t>，学习革命先烈们“坚守理想、勇往直前”的长征精神!坚定理想信念，牢守党性原则，勇于担当、甘于奉献，作一名不负时代使命的健康卫士，将新的长征之路照耀得更辉煌。</w:t>
      </w:r>
    </w:p>
    <w:p w:rsidR="002878B1" w:rsidRPr="00440EDF" w:rsidRDefault="005224C4" w:rsidP="00952CAC">
      <w:pPr>
        <w:pStyle w:val="a4"/>
        <w:spacing w:line="360" w:lineRule="auto"/>
        <w:ind w:left="357" w:firstLine="560"/>
        <w:rPr>
          <w:rFonts w:ascii="仿宋" w:eastAsia="仿宋" w:hAnsi="仿宋"/>
          <w:sz w:val="28"/>
          <w:szCs w:val="28"/>
        </w:rPr>
      </w:pPr>
      <w:r w:rsidRPr="00440EDF">
        <w:rPr>
          <w:rFonts w:ascii="仿宋" w:eastAsia="仿宋" w:hAnsi="仿宋"/>
          <w:noProof/>
          <w:sz w:val="28"/>
          <w:szCs w:val="28"/>
        </w:rPr>
        <w:drawing>
          <wp:anchor distT="0" distB="0" distL="114300" distR="114300" simplePos="0" relativeHeight="251662336" behindDoc="0" locked="0" layoutInCell="1" allowOverlap="1" wp14:anchorId="3FF2BA48" wp14:editId="5DE14355">
            <wp:simplePos x="0" y="0"/>
            <wp:positionH relativeFrom="column">
              <wp:posOffset>0</wp:posOffset>
            </wp:positionH>
            <wp:positionV relativeFrom="paragraph">
              <wp:posOffset>342265</wp:posOffset>
            </wp:positionV>
            <wp:extent cx="5686425" cy="2914650"/>
            <wp:effectExtent l="0" t="0" r="9525" b="0"/>
            <wp:wrapSquare wrapText="bothSides"/>
            <wp:docPr id="18" name="图片 18" descr="G:\5.党支部\1、活动\7月份简报\2、重走长征路\活动照片\微信图片_2021070908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5.党支部\1、活动\7月份简报\2、重走长征路\活动照片\微信图片_202107090857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6425"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2CAC" w:rsidRPr="00D76EB3" w:rsidRDefault="00952CAC" w:rsidP="00857A3D">
      <w:pPr>
        <w:rPr>
          <w:rFonts w:ascii="黑体" w:eastAsia="黑体" w:hAnsi="黑体" w:cs="黑体"/>
          <w:sz w:val="32"/>
          <w:szCs w:val="32"/>
          <w:lang w:eastAsia="zh-CN"/>
        </w:rPr>
      </w:pPr>
      <w:r w:rsidRPr="00D76EB3">
        <w:rPr>
          <w:rFonts w:ascii="黑体" w:eastAsia="黑体" w:hAnsi="黑体" w:cs="黑体" w:hint="eastAsia"/>
          <w:sz w:val="32"/>
          <w:szCs w:val="32"/>
          <w:lang w:eastAsia="zh-CN"/>
        </w:rPr>
        <w:lastRenderedPageBreak/>
        <w:t>三</w:t>
      </w:r>
      <w:r w:rsidRPr="00D76EB3">
        <w:rPr>
          <w:rFonts w:ascii="黑体" w:eastAsia="黑体" w:hAnsi="黑体" w:cs="黑体"/>
          <w:sz w:val="32"/>
          <w:szCs w:val="32"/>
          <w:lang w:eastAsia="zh-CN"/>
        </w:rPr>
        <w:t>、“</w:t>
      </w:r>
      <w:r w:rsidRPr="00D76EB3">
        <w:rPr>
          <w:rFonts w:ascii="黑体" w:eastAsia="黑体" w:hAnsi="黑体" w:cs="黑体" w:hint="eastAsia"/>
          <w:sz w:val="32"/>
          <w:szCs w:val="32"/>
          <w:lang w:eastAsia="zh-CN"/>
        </w:rPr>
        <w:t>凝心聚力 务实笃行</w:t>
      </w:r>
      <w:r w:rsidRPr="00D76EB3">
        <w:rPr>
          <w:rFonts w:ascii="黑体" w:eastAsia="黑体" w:hAnsi="黑体" w:cs="黑体"/>
          <w:sz w:val="32"/>
          <w:szCs w:val="32"/>
          <w:lang w:eastAsia="zh-CN"/>
        </w:rPr>
        <w:t>”</w:t>
      </w:r>
      <w:r w:rsidRPr="00D76EB3">
        <w:rPr>
          <w:rFonts w:ascii="黑体" w:eastAsia="黑体" w:hAnsi="黑体" w:cs="黑体" w:hint="eastAsia"/>
          <w:sz w:val="32"/>
          <w:szCs w:val="32"/>
          <w:lang w:eastAsia="zh-CN"/>
        </w:rPr>
        <w:t>走进社区健康宣讲</w:t>
      </w:r>
    </w:p>
    <w:p w:rsidR="00952CAC" w:rsidRPr="00440EDF" w:rsidRDefault="00952CAC" w:rsidP="00D76EB3">
      <w:pPr>
        <w:widowControl w:val="0"/>
        <w:spacing w:line="360" w:lineRule="auto"/>
        <w:ind w:firstLineChars="200" w:firstLine="560"/>
        <w:rPr>
          <w:rFonts w:ascii="仿宋" w:eastAsia="仿宋" w:hAnsi="仿宋"/>
          <w:sz w:val="28"/>
          <w:szCs w:val="28"/>
          <w:lang w:eastAsia="zh-CN"/>
        </w:rPr>
      </w:pPr>
      <w:r w:rsidRPr="00440EDF">
        <w:rPr>
          <w:rFonts w:ascii="仿宋" w:eastAsia="仿宋" w:hAnsi="仿宋" w:hint="eastAsia"/>
          <w:sz w:val="28"/>
          <w:szCs w:val="28"/>
          <w:lang w:eastAsia="zh-CN"/>
        </w:rPr>
        <w:t>夏日到来，</w:t>
      </w:r>
      <w:r w:rsidRPr="00440EDF">
        <w:rPr>
          <w:rFonts w:ascii="仿宋" w:eastAsia="仿宋" w:hAnsi="仿宋"/>
          <w:sz w:val="28"/>
          <w:szCs w:val="28"/>
          <w:lang w:eastAsia="zh-CN"/>
        </w:rPr>
        <w:t>气温高、湿度大，细菌繁殖快，食物容易腐烂变质，是肠道传染病的高发季节。</w:t>
      </w:r>
      <w:r w:rsidRPr="00440EDF">
        <w:rPr>
          <w:rFonts w:ascii="仿宋" w:eastAsia="仿宋" w:hAnsi="仿宋" w:hint="eastAsia"/>
          <w:sz w:val="28"/>
          <w:szCs w:val="28"/>
          <w:lang w:eastAsia="zh-CN"/>
        </w:rPr>
        <w:t>特别是今年雨水多，很多地区大雨覆盖，天气闷热潮湿，人们饮食、睡眠受到影响后，抵抗力下降，更易发生肠道传染病。为了提高百姓对肠道传染病的认识，了解什么是肠道传染病，肠道传染病的传染源，传播途径，易感人群，症状和预防等的健康医学知识，预防夏季肠道传染病的发生。</w:t>
      </w:r>
      <w:r w:rsidRPr="00440EDF">
        <w:rPr>
          <w:rFonts w:ascii="仿宋" w:eastAsia="仿宋" w:hAnsi="仿宋"/>
          <w:sz w:val="28"/>
          <w:szCs w:val="28"/>
          <w:lang w:eastAsia="zh-CN"/>
        </w:rPr>
        <w:t>2021年7月21日</w:t>
      </w:r>
      <w:r w:rsidRPr="00440EDF">
        <w:rPr>
          <w:rFonts w:ascii="仿宋" w:eastAsia="仿宋" w:hAnsi="仿宋" w:hint="eastAsia"/>
          <w:sz w:val="28"/>
          <w:szCs w:val="28"/>
          <w:lang w:eastAsia="zh-CN"/>
        </w:rPr>
        <w:t>14：00</w:t>
      </w:r>
      <w:r w:rsidRPr="00440EDF">
        <w:rPr>
          <w:rFonts w:ascii="仿宋" w:eastAsia="仿宋" w:hAnsi="仿宋"/>
          <w:sz w:val="28"/>
          <w:szCs w:val="28"/>
          <w:lang w:eastAsia="zh-CN"/>
        </w:rPr>
        <w:t>，</w:t>
      </w:r>
      <w:r w:rsidRPr="00440EDF">
        <w:rPr>
          <w:rFonts w:ascii="仿宋" w:eastAsia="仿宋" w:hAnsi="仿宋" w:hint="eastAsia"/>
          <w:sz w:val="28"/>
          <w:szCs w:val="28"/>
          <w:lang w:eastAsia="zh-CN"/>
        </w:rPr>
        <w:t>北京佑安医院感染与免疫党支部走进青龙湖镇社区卫生服务中心，为那里的医生及附近乡医</w:t>
      </w:r>
      <w:r w:rsidRPr="00440EDF">
        <w:rPr>
          <w:rFonts w:ascii="仿宋" w:eastAsia="仿宋" w:hAnsi="仿宋"/>
          <w:sz w:val="28"/>
          <w:szCs w:val="28"/>
          <w:lang w:eastAsia="zh-CN"/>
        </w:rPr>
        <w:t>进行</w:t>
      </w:r>
      <w:r w:rsidRPr="00440EDF">
        <w:rPr>
          <w:rFonts w:ascii="仿宋" w:eastAsia="仿宋" w:hAnsi="仿宋" w:hint="eastAsia"/>
          <w:sz w:val="28"/>
          <w:szCs w:val="28"/>
          <w:lang w:eastAsia="zh-CN"/>
        </w:rPr>
        <w:t>健康宣讲。</w:t>
      </w:r>
    </w:p>
    <w:p w:rsidR="00952CAC" w:rsidRPr="00440EDF" w:rsidRDefault="00C5193D" w:rsidP="00D76EB3">
      <w:pPr>
        <w:widowControl w:val="0"/>
        <w:spacing w:line="360" w:lineRule="auto"/>
        <w:ind w:firstLineChars="200" w:firstLine="560"/>
        <w:rPr>
          <w:rFonts w:ascii="仿宋" w:eastAsia="仿宋" w:hAnsi="仿宋"/>
          <w:sz w:val="28"/>
          <w:szCs w:val="28"/>
          <w:lang w:eastAsia="zh-CN"/>
        </w:rPr>
      </w:pPr>
      <w:r w:rsidRPr="00440EDF">
        <w:rPr>
          <w:rFonts w:ascii="仿宋" w:eastAsia="仿宋" w:hAnsi="仿宋"/>
          <w:noProof/>
          <w:sz w:val="28"/>
          <w:szCs w:val="28"/>
          <w:lang w:eastAsia="zh-CN"/>
        </w:rPr>
        <w:drawing>
          <wp:anchor distT="0" distB="0" distL="114300" distR="114300" simplePos="0" relativeHeight="251663360" behindDoc="0" locked="0" layoutInCell="1" allowOverlap="1">
            <wp:simplePos x="0" y="0"/>
            <wp:positionH relativeFrom="column">
              <wp:posOffset>3175</wp:posOffset>
            </wp:positionH>
            <wp:positionV relativeFrom="paragraph">
              <wp:posOffset>2580005</wp:posOffset>
            </wp:positionV>
            <wp:extent cx="2847340" cy="2476500"/>
            <wp:effectExtent l="0" t="0" r="0" b="0"/>
            <wp:wrapSquare wrapText="bothSides"/>
            <wp:docPr id="7" name="图片 7" descr="C:\Users\dell\AppData\Local\Temp\WeChat Files\b2971f95fed441ff7452610a63cd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b2971f95fed441ff7452610a63cd7d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734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4C4" w:rsidRPr="00440EDF">
        <w:rPr>
          <w:rFonts w:ascii="仿宋" w:eastAsia="仿宋" w:hAnsi="仿宋"/>
          <w:noProof/>
          <w:sz w:val="28"/>
          <w:szCs w:val="28"/>
          <w:lang w:eastAsia="zh-CN"/>
        </w:rPr>
        <w:drawing>
          <wp:anchor distT="0" distB="0" distL="114300" distR="114300" simplePos="0" relativeHeight="251661312" behindDoc="0" locked="0" layoutInCell="1" allowOverlap="1">
            <wp:simplePos x="0" y="0"/>
            <wp:positionH relativeFrom="column">
              <wp:posOffset>4445</wp:posOffset>
            </wp:positionH>
            <wp:positionV relativeFrom="paragraph">
              <wp:posOffset>8255</wp:posOffset>
            </wp:positionV>
            <wp:extent cx="2847340" cy="2508885"/>
            <wp:effectExtent l="0" t="0" r="0" b="5715"/>
            <wp:wrapSquare wrapText="bothSides"/>
            <wp:docPr id="6" name="图片 6" descr="C:\Users\dell\AppData\Local\Temp\WeChat Files\c304817efabfca9ae2d1d51bbe9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c304817efabfca9ae2d1d51bbe941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340"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CAC" w:rsidRPr="00440EDF">
        <w:rPr>
          <w:rFonts w:ascii="仿宋" w:eastAsia="仿宋" w:hAnsi="仿宋" w:hint="eastAsia"/>
          <w:sz w:val="28"/>
          <w:szCs w:val="28"/>
          <w:lang w:eastAsia="zh-CN"/>
        </w:rPr>
        <w:t>活动由青龙湖镇社区卫生服务中心院徐俊杰院长主持。</w:t>
      </w:r>
      <w:r w:rsidR="00952CAC" w:rsidRPr="00440EDF">
        <w:rPr>
          <w:rFonts w:ascii="仿宋" w:eastAsia="仿宋" w:hAnsi="仿宋"/>
          <w:sz w:val="28"/>
          <w:szCs w:val="28"/>
          <w:lang w:eastAsia="zh-CN"/>
        </w:rPr>
        <w:t>活动现场，感染免疫医学科的黄晓婕主任</w:t>
      </w:r>
      <w:r w:rsidR="00952CAC" w:rsidRPr="00440EDF">
        <w:rPr>
          <w:rFonts w:ascii="仿宋" w:eastAsia="仿宋" w:hAnsi="仿宋" w:hint="eastAsia"/>
          <w:sz w:val="28"/>
          <w:szCs w:val="28"/>
          <w:lang w:eastAsia="zh-CN"/>
        </w:rPr>
        <w:t>针对夏季常见肠道传染病从流行病学、发病机制、临床表现、诊断标准、腹泻分期、处理原则几方面深入浅出的进行了讲解。</w:t>
      </w:r>
      <w:r w:rsidR="00952CAC" w:rsidRPr="00440EDF">
        <w:rPr>
          <w:rFonts w:ascii="仿宋" w:eastAsia="仿宋" w:hAnsi="仿宋"/>
          <w:sz w:val="28"/>
          <w:szCs w:val="28"/>
          <w:lang w:eastAsia="zh-CN"/>
        </w:rPr>
        <w:t>北京市房山区</w:t>
      </w:r>
      <w:r w:rsidR="00952CAC" w:rsidRPr="00440EDF">
        <w:rPr>
          <w:rFonts w:ascii="仿宋" w:eastAsia="仿宋" w:hAnsi="仿宋" w:hint="eastAsia"/>
          <w:sz w:val="28"/>
          <w:szCs w:val="28"/>
          <w:lang w:eastAsia="zh-CN"/>
        </w:rPr>
        <w:t>青龙湖镇社区卫生服务中心的医生及周边乡医约6</w:t>
      </w:r>
      <w:r w:rsidR="00952CAC" w:rsidRPr="00440EDF">
        <w:rPr>
          <w:rFonts w:ascii="仿宋" w:eastAsia="仿宋" w:hAnsi="仿宋"/>
          <w:sz w:val="28"/>
          <w:szCs w:val="28"/>
          <w:lang w:eastAsia="zh-CN"/>
        </w:rPr>
        <w:t>0</w:t>
      </w:r>
      <w:r w:rsidR="00952CAC" w:rsidRPr="00440EDF">
        <w:rPr>
          <w:rFonts w:ascii="仿宋" w:eastAsia="仿宋" w:hAnsi="仿宋" w:hint="eastAsia"/>
          <w:sz w:val="28"/>
          <w:szCs w:val="28"/>
          <w:lang w:eastAsia="zh-CN"/>
        </w:rPr>
        <w:t>人，参加此次培训。大家认真学习，仔细记录。集中培训后，大家对不明白的问题与授课老师积极讨论。旅游中出现腹泻怎么办？腹泻可以直接服用</w:t>
      </w:r>
      <w:proofErr w:type="gramStart"/>
      <w:r w:rsidR="00952CAC" w:rsidRPr="00440EDF">
        <w:rPr>
          <w:rFonts w:ascii="仿宋" w:eastAsia="仿宋" w:hAnsi="仿宋" w:hint="eastAsia"/>
          <w:sz w:val="28"/>
          <w:szCs w:val="28"/>
          <w:lang w:eastAsia="zh-CN"/>
        </w:rPr>
        <w:t>思密达吗</w:t>
      </w:r>
      <w:proofErr w:type="gramEnd"/>
      <w:r w:rsidR="00952CAC" w:rsidRPr="00440EDF">
        <w:rPr>
          <w:rFonts w:ascii="仿宋" w:eastAsia="仿宋" w:hAnsi="仿宋" w:hint="eastAsia"/>
          <w:sz w:val="28"/>
          <w:szCs w:val="28"/>
          <w:lang w:eastAsia="zh-CN"/>
        </w:rPr>
        <w:t>？口服补液盐怎么服用？</w:t>
      </w:r>
      <w:r w:rsidR="00952CAC" w:rsidRPr="00440EDF">
        <w:rPr>
          <w:rFonts w:ascii="仿宋" w:eastAsia="仿宋" w:hAnsi="仿宋"/>
          <w:sz w:val="28"/>
          <w:szCs w:val="28"/>
          <w:lang w:eastAsia="zh-CN"/>
        </w:rPr>
        <w:t>……</w:t>
      </w:r>
      <w:r w:rsidR="00952CAC" w:rsidRPr="00440EDF">
        <w:rPr>
          <w:rFonts w:ascii="仿宋" w:eastAsia="仿宋" w:hAnsi="仿宋" w:hint="eastAsia"/>
          <w:sz w:val="28"/>
          <w:szCs w:val="28"/>
          <w:lang w:eastAsia="zh-CN"/>
        </w:rPr>
        <w:t>黄晓婕主任一一耐心解答。</w:t>
      </w:r>
    </w:p>
    <w:p w:rsidR="00952CAC" w:rsidRPr="00440EDF" w:rsidRDefault="00952CAC" w:rsidP="00D76EB3">
      <w:pPr>
        <w:widowControl w:val="0"/>
        <w:spacing w:line="360" w:lineRule="auto"/>
        <w:ind w:firstLineChars="200" w:firstLine="560"/>
        <w:rPr>
          <w:rFonts w:ascii="仿宋" w:eastAsia="仿宋" w:hAnsi="仿宋"/>
          <w:sz w:val="28"/>
          <w:szCs w:val="28"/>
          <w:lang w:eastAsia="zh-CN"/>
        </w:rPr>
      </w:pPr>
      <w:r w:rsidRPr="00440EDF">
        <w:rPr>
          <w:rFonts w:ascii="仿宋" w:eastAsia="仿宋" w:hAnsi="仿宋" w:hint="eastAsia"/>
          <w:sz w:val="28"/>
          <w:szCs w:val="28"/>
          <w:lang w:eastAsia="zh-CN"/>
        </w:rPr>
        <w:lastRenderedPageBreak/>
        <w:t>培训结束后，黄晓婕主任、高美霞护士长来到青龙湖镇社区卫生服务中心实地考察，并提出了指导性意见。通过此次培训，大家对夏季常见肠道传染病、消毒隔离有了正确的认识，</w:t>
      </w:r>
      <w:r w:rsidRPr="00440EDF">
        <w:rPr>
          <w:rFonts w:ascii="仿宋" w:eastAsia="仿宋" w:hAnsi="仿宋"/>
          <w:sz w:val="28"/>
          <w:szCs w:val="28"/>
          <w:lang w:eastAsia="zh-CN"/>
        </w:rPr>
        <w:t>注意饮食安全，把好病从口入关，</w:t>
      </w:r>
      <w:r w:rsidRPr="00440EDF">
        <w:rPr>
          <w:rFonts w:ascii="仿宋" w:eastAsia="仿宋" w:hAnsi="仿宋" w:hint="eastAsia"/>
          <w:sz w:val="28"/>
          <w:szCs w:val="28"/>
          <w:lang w:eastAsia="zh-CN"/>
        </w:rPr>
        <w:t>认真</w:t>
      </w:r>
      <w:r w:rsidRPr="00440EDF">
        <w:rPr>
          <w:rFonts w:ascii="仿宋" w:eastAsia="仿宋" w:hAnsi="仿宋"/>
          <w:sz w:val="28"/>
          <w:szCs w:val="28"/>
          <w:lang w:eastAsia="zh-CN"/>
        </w:rPr>
        <w:t>做好肠道传染病的防控。</w:t>
      </w:r>
    </w:p>
    <w:p w:rsidR="005224C4" w:rsidRDefault="005224C4" w:rsidP="005224C4">
      <w:pPr>
        <w:spacing w:line="360" w:lineRule="auto"/>
        <w:rPr>
          <w:rFonts w:ascii="宋体" w:eastAsia="宋体" w:hAnsi="宋体" w:cs="宋体"/>
          <w:sz w:val="28"/>
          <w:szCs w:val="28"/>
          <w:lang w:eastAsia="zh-CN"/>
        </w:rPr>
      </w:pPr>
      <w:r w:rsidRPr="004632AE">
        <w:rPr>
          <w:rFonts w:ascii="宋体" w:eastAsia="宋体" w:hAnsi="宋体" w:cs="Arial"/>
          <w:noProof/>
          <w:color w:val="191919"/>
          <w:sz w:val="28"/>
          <w:szCs w:val="28"/>
          <w:shd w:val="clear" w:color="auto" w:fill="FFFFFF"/>
          <w:lang w:eastAsia="zh-CN"/>
        </w:rPr>
        <w:drawing>
          <wp:inline distT="0" distB="0" distL="0" distR="0" wp14:anchorId="59E00154" wp14:editId="019FE21D">
            <wp:extent cx="5750692" cy="3264195"/>
            <wp:effectExtent l="0" t="0" r="2540" b="0"/>
            <wp:docPr id="8" name="图片 8" descr="C:\Users\dell\AppData\Local\Temp\WeChat Files\c86519366e95d893d161020ee9b8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WeChat Files\c86519366e95d893d161020ee9b871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6860" cy="3301753"/>
                    </a:xfrm>
                    <a:prstGeom prst="rect">
                      <a:avLst/>
                    </a:prstGeom>
                    <a:noFill/>
                    <a:ln>
                      <a:noFill/>
                    </a:ln>
                  </pic:spPr>
                </pic:pic>
              </a:graphicData>
            </a:graphic>
          </wp:inline>
        </w:drawing>
      </w:r>
    </w:p>
    <w:p w:rsidR="005224C4" w:rsidRPr="004632AE" w:rsidRDefault="005224C4" w:rsidP="00952CAC">
      <w:pPr>
        <w:spacing w:line="360" w:lineRule="auto"/>
        <w:ind w:firstLineChars="200" w:firstLine="560"/>
        <w:rPr>
          <w:rFonts w:ascii="宋体" w:eastAsia="宋体" w:hAnsi="宋体" w:cs="宋体"/>
          <w:sz w:val="28"/>
          <w:szCs w:val="28"/>
          <w:lang w:eastAsia="zh-CN"/>
        </w:rPr>
      </w:pPr>
    </w:p>
    <w:p w:rsidR="00254CF0" w:rsidRPr="00440EDF" w:rsidRDefault="00254CF0" w:rsidP="00DD35FC">
      <w:pPr>
        <w:spacing w:line="640" w:lineRule="exact"/>
        <w:ind w:firstLineChars="200" w:firstLine="560"/>
        <w:rPr>
          <w:rFonts w:ascii="仿宋" w:eastAsia="仿宋" w:hAnsi="仿宋"/>
          <w:sz w:val="28"/>
          <w:szCs w:val="28"/>
          <w:lang w:eastAsia="zh-CN"/>
        </w:rPr>
      </w:pPr>
      <w:bookmarkStart w:id="1" w:name="_GoBack"/>
      <w:bookmarkEnd w:id="1"/>
    </w:p>
    <w:sectPr w:rsidR="00254CF0" w:rsidRPr="00440EDF" w:rsidSect="00E71DD5">
      <w:pgSz w:w="11900" w:h="16820"/>
      <w:pgMar w:top="1418" w:right="1418" w:bottom="1418" w:left="1418"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56CD35-B7E7-4AC8-82DC-FE2DD064BCBB}"/>
    <w:embedBold r:id="rId2" w:fontKey="{D20D658F-EF60-4E2B-87B0-7AD9C84C153A}"/>
  </w:font>
  <w:font w:name="Calibri">
    <w:panose1 w:val="020F0502020204030204"/>
    <w:charset w:val="00"/>
    <w:family w:val="swiss"/>
    <w:pitch w:val="variable"/>
    <w:sig w:usb0="E00002FF" w:usb1="4000ACFF" w:usb2="00000001" w:usb3="00000000" w:csb0="0000019F" w:csb1="00000000"/>
    <w:embedRegular r:id="rId3" w:fontKey="{AB4A9E79-6BDB-43EE-897E-5C315DDF932F}"/>
  </w:font>
  <w:font w:name="宋体">
    <w:altName w:val="SimSun"/>
    <w:panose1 w:val="02010600030101010101"/>
    <w:charset w:val="86"/>
    <w:family w:val="auto"/>
    <w:pitch w:val="variable"/>
    <w:sig w:usb0="00000003" w:usb1="288F0000" w:usb2="00000016" w:usb3="00000000" w:csb0="00040001" w:csb1="00000000"/>
    <w:embedRegular r:id="rId4" w:subsetted="1" w:fontKey="{FB9F357C-3B6A-42BD-B927-51A0EA75E2FF}"/>
    <w:embedBold r:id="rId5" w:subsetted="1" w:fontKey="{6B451DF5-7686-431E-ACE8-64AFB1864D71}"/>
  </w:font>
  <w:font w:name="方正舒体">
    <w:panose1 w:val="02010601030101010101"/>
    <w:charset w:val="86"/>
    <w:family w:val="auto"/>
    <w:pitch w:val="variable"/>
    <w:sig w:usb0="00000003" w:usb1="080E0000" w:usb2="00000010" w:usb3="00000000" w:csb0="00040000" w:csb1="00000000"/>
  </w:font>
  <w:font w:name="华文中宋">
    <w:panose1 w:val="02010600040101010101"/>
    <w:charset w:val="86"/>
    <w:family w:val="auto"/>
    <w:pitch w:val="variable"/>
    <w:sig w:usb0="00000287" w:usb1="080F0000" w:usb2="00000010" w:usb3="00000000" w:csb0="0004009F" w:csb1="00000000"/>
    <w:embedRegular r:id="rId6" w:subsetted="1" w:fontKey="{DEC95DB1-05C0-4E28-B256-FD739CA50548}"/>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embedRegular r:id="rId7" w:subsetted="1" w:fontKey="{17AADF4F-1507-4262-BFE4-BBAD1D285440}"/>
    <w:embedBold r:id="rId8" w:subsetted="1" w:fontKey="{99655EF9-F2AF-4949-9AB7-AB8521A9E0B2}"/>
  </w:font>
  <w:font w:name="黑体">
    <w:altName w:val="SimHei"/>
    <w:panose1 w:val="02010609060101010101"/>
    <w:charset w:val="86"/>
    <w:family w:val="modern"/>
    <w:pitch w:val="fixed"/>
    <w:sig w:usb0="800002BF" w:usb1="38CF7CFA" w:usb2="00000016" w:usb3="00000000" w:csb0="00040001" w:csb1="00000000"/>
    <w:embedRegular r:id="rId9" w:subsetted="1" w:fontKey="{50C89E34-FCE8-4267-9375-E26A8EABECC7}"/>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embedRegular r:id="rId10" w:fontKey="{06364726-4BB8-4232-B747-966C7070C819}"/>
  </w:font>
  <w:font w:name="Calibri Light">
    <w:panose1 w:val="020F0302020204030204"/>
    <w:charset w:val="00"/>
    <w:family w:val="swiss"/>
    <w:pitch w:val="variable"/>
    <w:sig w:usb0="A00002EF" w:usb1="4000207B" w:usb2="00000000" w:usb3="00000000" w:csb0="0000019F" w:csb1="00000000"/>
    <w:embedRegular r:id="rId11" w:fontKey="{D34C5D82-9780-4AE3-A7AB-31AE53AED7B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36B1FC"/>
    <w:multiLevelType w:val="singleLevel"/>
    <w:tmpl w:val="6136B1FC"/>
    <w:lvl w:ilvl="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TrueTypeFonts/>
  <w:embedSystemFonts/>
  <w:bordersDoNotSurroundHeader/>
  <w:bordersDoNotSurroundFooter/>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97761"/>
    <w:rsid w:val="000B3A0D"/>
    <w:rsid w:val="00254CF0"/>
    <w:rsid w:val="002878B1"/>
    <w:rsid w:val="0037654D"/>
    <w:rsid w:val="0038163C"/>
    <w:rsid w:val="0039797A"/>
    <w:rsid w:val="003D5A15"/>
    <w:rsid w:val="00432224"/>
    <w:rsid w:val="00440EDF"/>
    <w:rsid w:val="004632AE"/>
    <w:rsid w:val="004921F6"/>
    <w:rsid w:val="005224C4"/>
    <w:rsid w:val="00535095"/>
    <w:rsid w:val="0055281E"/>
    <w:rsid w:val="005E763E"/>
    <w:rsid w:val="00697D89"/>
    <w:rsid w:val="006A32E7"/>
    <w:rsid w:val="006D5CF6"/>
    <w:rsid w:val="007E5727"/>
    <w:rsid w:val="00857A3D"/>
    <w:rsid w:val="00867C4C"/>
    <w:rsid w:val="00952CAC"/>
    <w:rsid w:val="00983C65"/>
    <w:rsid w:val="00995BFA"/>
    <w:rsid w:val="009F79FA"/>
    <w:rsid w:val="00A04A20"/>
    <w:rsid w:val="00B06B85"/>
    <w:rsid w:val="00B3396F"/>
    <w:rsid w:val="00B81CDF"/>
    <w:rsid w:val="00BA5B2D"/>
    <w:rsid w:val="00BD2CE8"/>
    <w:rsid w:val="00C5193D"/>
    <w:rsid w:val="00C616A4"/>
    <w:rsid w:val="00CC29E2"/>
    <w:rsid w:val="00D76EB3"/>
    <w:rsid w:val="00DD35FC"/>
    <w:rsid w:val="00E121AD"/>
    <w:rsid w:val="00E221E7"/>
    <w:rsid w:val="00E71DD5"/>
    <w:rsid w:val="00F54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5:docId w15:val="{6AE6953B-EEC8-4620-AA74-8307FBA88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 w:type="character" w:styleId="a3">
    <w:name w:val="Strong"/>
    <w:basedOn w:val="a0"/>
    <w:uiPriority w:val="22"/>
    <w:qFormat/>
    <w:rsid w:val="00BD2CE8"/>
    <w:rPr>
      <w:b/>
      <w:bCs/>
    </w:rPr>
  </w:style>
  <w:style w:type="paragraph" w:customStyle="1" w:styleId="reader-word-layer">
    <w:name w:val="reader-word-layer"/>
    <w:basedOn w:val="a"/>
    <w:rsid w:val="00BD2CE8"/>
    <w:pPr>
      <w:spacing w:before="100" w:beforeAutospacing="1" w:after="100" w:afterAutospacing="1"/>
      <w:jc w:val="left"/>
    </w:pPr>
    <w:rPr>
      <w:rFonts w:ascii="宋体" w:eastAsia="宋体" w:hAnsi="宋体" w:cs="宋体"/>
      <w:kern w:val="0"/>
      <w:sz w:val="24"/>
      <w:szCs w:val="24"/>
      <w:lang w:eastAsia="zh-CN"/>
    </w:rPr>
  </w:style>
  <w:style w:type="paragraph" w:styleId="a4">
    <w:name w:val="List Paragraph"/>
    <w:basedOn w:val="a"/>
    <w:uiPriority w:val="34"/>
    <w:qFormat/>
    <w:rsid w:val="0037654D"/>
    <w:pPr>
      <w:widowControl w:val="0"/>
      <w:spacing w:before="0" w:after="0"/>
      <w:ind w:firstLineChars="200" w:firstLine="420"/>
    </w:pPr>
    <w:rPr>
      <w:sz w:val="21"/>
      <w:lang w:eastAsia="zh-CN"/>
    </w:rPr>
  </w:style>
  <w:style w:type="paragraph" w:styleId="a5">
    <w:name w:val="Normal Indent"/>
    <w:basedOn w:val="a"/>
    <w:uiPriority w:val="99"/>
    <w:qFormat/>
    <w:rsid w:val="00D76EB3"/>
    <w:pPr>
      <w:widowControl w:val="0"/>
      <w:spacing w:before="0" w:after="0" w:line="240" w:lineRule="atLeast"/>
      <w:ind w:firstLineChars="200" w:firstLine="420"/>
    </w:pPr>
    <w:rPr>
      <w:rFonts w:ascii="Calibri" w:eastAsia="宋体" w:hAnsi="Calibri" w:cs="Times New Roman"/>
      <w:sz w:val="3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5478B-3B03-4FBF-B34D-716CB1935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11</Pages>
  <Words>636</Words>
  <Characters>3631</Characters>
  <Application>Microsoft Office Word</Application>
  <DocSecurity>0</DocSecurity>
  <Lines>30</Lines>
  <Paragraphs>8</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16</cp:revision>
  <dcterms:created xsi:type="dcterms:W3CDTF">2021-08-24T02:41:00Z</dcterms:created>
  <dcterms:modified xsi:type="dcterms:W3CDTF">2021-08-30T01:21:00Z</dcterms:modified>
</cp:coreProperties>
</file>